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BC44E" w14:textId="0136288E" w:rsidR="00AD0CB7" w:rsidRPr="00080DD8" w:rsidRDefault="00842E18" w:rsidP="00AD0CB7">
      <w:pPr>
        <w:jc w:val="center"/>
        <w:rPr>
          <w:rFonts w:ascii="黑体" w:eastAsia="黑体" w:hAnsi="黑体" w:cs="Times New Roman"/>
          <w:sz w:val="28"/>
          <w:szCs w:val="28"/>
        </w:rPr>
      </w:pPr>
      <w:r w:rsidRPr="00080DD8">
        <w:rPr>
          <w:rFonts w:ascii="黑体" w:eastAsia="黑体" w:hAnsi="黑体" w:cs="Times New Roman"/>
          <w:sz w:val="28"/>
          <w:szCs w:val="28"/>
        </w:rPr>
        <w:t>202</w:t>
      </w:r>
      <w:r w:rsidR="003025B9" w:rsidRPr="00080DD8">
        <w:rPr>
          <w:rFonts w:ascii="黑体" w:eastAsia="黑体" w:hAnsi="黑体" w:cs="Times New Roman" w:hint="eastAsia"/>
          <w:sz w:val="28"/>
          <w:szCs w:val="28"/>
        </w:rPr>
        <w:t>5</w:t>
      </w:r>
      <w:r w:rsidR="0028692E" w:rsidRPr="00080DD8">
        <w:rPr>
          <w:rFonts w:ascii="黑体" w:eastAsia="黑体" w:hAnsi="黑体" w:cs="Times New Roman"/>
          <w:sz w:val="28"/>
          <w:szCs w:val="28"/>
        </w:rPr>
        <w:t>年港美通科技（深圳）有限公司</w:t>
      </w:r>
    </w:p>
    <w:p w14:paraId="3302F054" w14:textId="5B714E0A" w:rsidR="0028692E" w:rsidRPr="00080DD8" w:rsidRDefault="0028692E" w:rsidP="00AD0CB7">
      <w:pPr>
        <w:jc w:val="center"/>
        <w:rPr>
          <w:rFonts w:ascii="黑体" w:eastAsia="黑体" w:hAnsi="黑体" w:cs="Times New Roman"/>
          <w:sz w:val="28"/>
          <w:szCs w:val="28"/>
        </w:rPr>
      </w:pPr>
      <w:r w:rsidRPr="00080DD8">
        <w:rPr>
          <w:rFonts w:ascii="黑体" w:eastAsia="黑体" w:hAnsi="黑体" w:cs="Times New Roman"/>
          <w:sz w:val="28"/>
          <w:szCs w:val="28"/>
        </w:rPr>
        <w:t>教育部产学合作协同育人项目申报指南</w:t>
      </w:r>
    </w:p>
    <w:p w14:paraId="67AD8672" w14:textId="77777777" w:rsidR="00080DD8" w:rsidRPr="00EC3C4C" w:rsidRDefault="00080DD8" w:rsidP="00080DD8">
      <w:pPr>
        <w:pBdr>
          <w:top w:val="single" w:sz="4" w:space="1" w:color="auto"/>
          <w:left w:val="single" w:sz="4" w:space="4" w:color="auto"/>
          <w:bottom w:val="single" w:sz="4" w:space="1" w:color="auto"/>
          <w:right w:val="single" w:sz="4" w:space="4" w:color="auto"/>
        </w:pBdr>
        <w:jc w:val="center"/>
        <w:rPr>
          <w:rFonts w:ascii="Times New Roman" w:eastAsia="仿宋" w:hAnsi="Times New Roman" w:cs="Times New Roman"/>
          <w:b/>
          <w:bCs/>
        </w:rPr>
      </w:pPr>
      <w:r w:rsidRPr="00EC3C4C">
        <w:rPr>
          <w:rFonts w:ascii="Times New Roman" w:eastAsia="仿宋" w:hAnsi="Times New Roman" w:cs="Times New Roman"/>
          <w:b/>
          <w:bCs/>
        </w:rPr>
        <w:t>申报说明</w:t>
      </w:r>
    </w:p>
    <w:p w14:paraId="070BAECA"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一、申报时间</w:t>
      </w:r>
    </w:p>
    <w:p w14:paraId="663D3A05" w14:textId="77777777" w:rsidR="00080DD8"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2025</w:t>
      </w:r>
      <w:r w:rsidRPr="004169FF">
        <w:rPr>
          <w:rFonts w:ascii="Times New Roman" w:eastAsia="仿宋" w:hAnsi="Times New Roman" w:cs="Times New Roman"/>
        </w:rPr>
        <w:t>年教育部产学合作协同育人项目</w:t>
      </w:r>
      <w:r>
        <w:rPr>
          <w:rFonts w:ascii="Times New Roman" w:eastAsia="仿宋" w:hAnsi="Times New Roman" w:cs="Times New Roman" w:hint="eastAsia"/>
        </w:rPr>
        <w:t>，</w:t>
      </w:r>
      <w:r w:rsidRPr="004169FF">
        <w:rPr>
          <w:rFonts w:ascii="Times New Roman" w:eastAsia="仿宋" w:hAnsi="Times New Roman" w:cs="Times New Roman"/>
        </w:rPr>
        <w:t>从</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w:t>
      </w:r>
      <w:r w:rsidRPr="004169FF">
        <w:rPr>
          <w:rFonts w:ascii="Times New Roman" w:eastAsia="仿宋" w:hAnsi="Times New Roman" w:cs="Times New Roman"/>
        </w:rPr>
        <w:t>月</w:t>
      </w:r>
      <w:r>
        <w:rPr>
          <w:rFonts w:ascii="Times New Roman" w:eastAsia="仿宋" w:hAnsi="Times New Roman" w:cs="Times New Roman" w:hint="eastAsia"/>
        </w:rPr>
        <w:t>2</w:t>
      </w:r>
      <w:r w:rsidRPr="004169FF">
        <w:rPr>
          <w:rFonts w:ascii="Times New Roman" w:eastAsia="仿宋" w:hAnsi="Times New Roman" w:cs="Times New Roman"/>
        </w:rPr>
        <w:t>日开始申报，</w:t>
      </w:r>
      <w:r>
        <w:rPr>
          <w:rFonts w:ascii="Times New Roman" w:eastAsia="仿宋" w:hAnsi="Times New Roman" w:cs="Times New Roman" w:hint="eastAsia"/>
        </w:rPr>
        <w:t>年内有效。</w:t>
      </w:r>
    </w:p>
    <w:p w14:paraId="55E7CC53"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二、申报对象</w:t>
      </w:r>
    </w:p>
    <w:p w14:paraId="38966551" w14:textId="77777777" w:rsidR="00080DD8"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1.</w:t>
      </w:r>
      <w:r w:rsidRPr="004169FF">
        <w:rPr>
          <w:rFonts w:ascii="Times New Roman" w:eastAsia="仿宋" w:hAnsi="Times New Roman" w:cs="Times New Roman"/>
        </w:rPr>
        <w:t>本科高校教师可申报新工科、新医科、新农科、新文科建设项目、教学内容和课程体系改革、师资培训、实践条件和实践基地建设项目、创新创业教育改革五个类型，也可申报教育部供需对接就业育人项目。</w:t>
      </w:r>
    </w:p>
    <w:p w14:paraId="7CB9B41B"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2.</w:t>
      </w:r>
      <w:r w:rsidRPr="004169FF">
        <w:rPr>
          <w:rFonts w:ascii="Times New Roman" w:eastAsia="仿宋" w:hAnsi="Times New Roman" w:cs="Times New Roman"/>
        </w:rPr>
        <w:t>本科高校（包含职业本科）学生可以申报创新创业联合基金项目。</w:t>
      </w:r>
    </w:p>
    <w:p w14:paraId="7B3F6E49"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3</w:t>
      </w:r>
      <w:r w:rsidRPr="004169FF">
        <w:rPr>
          <w:rFonts w:ascii="Times New Roman" w:eastAsia="仿宋" w:hAnsi="Times New Roman" w:cs="Times New Roman"/>
        </w:rPr>
        <w:t>.</w:t>
      </w:r>
      <w:r w:rsidRPr="004169FF">
        <w:rPr>
          <w:rFonts w:ascii="Times New Roman" w:eastAsia="仿宋" w:hAnsi="Times New Roman" w:cs="Times New Roman"/>
        </w:rPr>
        <w:t>教育部产学合作协同育人项目平台</w:t>
      </w:r>
      <w:r w:rsidRPr="004169FF">
        <w:rPr>
          <w:rFonts w:ascii="Times New Roman" w:eastAsia="仿宋" w:hAnsi="Times New Roman" w:cs="Times New Roman"/>
        </w:rPr>
        <w:t>https://cxhz.hep.com.cn</w:t>
      </w:r>
      <w:r w:rsidRPr="004169FF">
        <w:rPr>
          <w:rFonts w:ascii="Times New Roman" w:eastAsia="仿宋" w:hAnsi="Times New Roman" w:cs="Times New Roman"/>
        </w:rPr>
        <w:t>，本科高校教师和学生（本科、硕士、博士）可申报。申报时间：</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w:t>
      </w:r>
      <w:r w:rsidRPr="004169FF">
        <w:rPr>
          <w:rFonts w:ascii="Times New Roman" w:eastAsia="仿宋" w:hAnsi="Times New Roman" w:cs="Times New Roman"/>
        </w:rPr>
        <w:t>月</w:t>
      </w:r>
      <w:r w:rsidRPr="004169FF">
        <w:rPr>
          <w:rFonts w:ascii="Times New Roman" w:eastAsia="仿宋" w:hAnsi="Times New Roman" w:cs="Times New Roman"/>
        </w:rPr>
        <w:t>1</w:t>
      </w:r>
      <w:r w:rsidRPr="004169FF">
        <w:rPr>
          <w:rFonts w:ascii="Times New Roman" w:eastAsia="仿宋" w:hAnsi="Times New Roman" w:cs="Times New Roman"/>
        </w:rPr>
        <w:t>日至</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12</w:t>
      </w:r>
      <w:r w:rsidRPr="004169FF">
        <w:rPr>
          <w:rFonts w:ascii="Times New Roman" w:eastAsia="仿宋" w:hAnsi="Times New Roman" w:cs="Times New Roman"/>
        </w:rPr>
        <w:t>月</w:t>
      </w:r>
      <w:r w:rsidRPr="004169FF">
        <w:rPr>
          <w:rFonts w:ascii="Times New Roman" w:eastAsia="仿宋" w:hAnsi="Times New Roman" w:cs="Times New Roman"/>
        </w:rPr>
        <w:t>31</w:t>
      </w:r>
      <w:r w:rsidRPr="004169FF">
        <w:rPr>
          <w:rFonts w:ascii="Times New Roman" w:eastAsia="仿宋" w:hAnsi="Times New Roman" w:cs="Times New Roman"/>
        </w:rPr>
        <w:t>日。</w:t>
      </w:r>
    </w:p>
    <w:p w14:paraId="4B76D7BC" w14:textId="77777777" w:rsidR="00080DD8"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4</w:t>
      </w:r>
      <w:r w:rsidRPr="004169FF">
        <w:rPr>
          <w:rFonts w:ascii="Times New Roman" w:eastAsia="仿宋" w:hAnsi="Times New Roman" w:cs="Times New Roman"/>
        </w:rPr>
        <w:t>.</w:t>
      </w:r>
      <w:r w:rsidRPr="004169FF">
        <w:rPr>
          <w:rFonts w:ascii="Times New Roman" w:eastAsia="仿宋" w:hAnsi="Times New Roman" w:cs="Times New Roman"/>
        </w:rPr>
        <w:t>教育部供需对接就业育人项目平台</w:t>
      </w:r>
      <w:r w:rsidRPr="004169FF">
        <w:rPr>
          <w:rFonts w:ascii="Times New Roman" w:eastAsia="仿宋" w:hAnsi="Times New Roman" w:cs="Times New Roman"/>
        </w:rPr>
        <w:t>https://www.ncss.cn/jyyr</w:t>
      </w:r>
      <w:r w:rsidRPr="004169FF">
        <w:rPr>
          <w:rFonts w:ascii="Times New Roman" w:eastAsia="仿宋" w:hAnsi="Times New Roman" w:cs="Times New Roman"/>
        </w:rPr>
        <w:t>，本科和高职学校教师可申报，学生不可以申报。申报时间：</w:t>
      </w:r>
      <w:r w:rsidRPr="004169FF">
        <w:rPr>
          <w:rFonts w:ascii="Times New Roman" w:eastAsia="仿宋" w:hAnsi="Times New Roman" w:cs="Times New Roman"/>
        </w:rPr>
        <w:t>2024</w:t>
      </w:r>
      <w:r w:rsidRPr="004169FF">
        <w:rPr>
          <w:rFonts w:ascii="Times New Roman" w:eastAsia="仿宋" w:hAnsi="Times New Roman" w:cs="Times New Roman"/>
        </w:rPr>
        <w:t>年</w:t>
      </w:r>
      <w:r w:rsidRPr="004169FF">
        <w:rPr>
          <w:rFonts w:ascii="Times New Roman" w:eastAsia="仿宋" w:hAnsi="Times New Roman" w:cs="Times New Roman"/>
        </w:rPr>
        <w:t>7</w:t>
      </w:r>
      <w:r w:rsidRPr="004169FF">
        <w:rPr>
          <w:rFonts w:ascii="Times New Roman" w:eastAsia="仿宋" w:hAnsi="Times New Roman" w:cs="Times New Roman"/>
        </w:rPr>
        <w:t>月至</w:t>
      </w:r>
      <w:r w:rsidRPr="004169FF">
        <w:rPr>
          <w:rFonts w:ascii="Times New Roman" w:eastAsia="仿宋" w:hAnsi="Times New Roman" w:cs="Times New Roman"/>
        </w:rPr>
        <w:t>2025</w:t>
      </w:r>
      <w:r w:rsidRPr="004169FF">
        <w:rPr>
          <w:rFonts w:ascii="Times New Roman" w:eastAsia="仿宋" w:hAnsi="Times New Roman" w:cs="Times New Roman"/>
        </w:rPr>
        <w:t>年</w:t>
      </w:r>
      <w:r w:rsidRPr="004169FF">
        <w:rPr>
          <w:rFonts w:ascii="Times New Roman" w:eastAsia="仿宋" w:hAnsi="Times New Roman" w:cs="Times New Roman"/>
        </w:rPr>
        <w:t>7</w:t>
      </w:r>
      <w:r w:rsidRPr="004169FF">
        <w:rPr>
          <w:rFonts w:ascii="Times New Roman" w:eastAsia="仿宋" w:hAnsi="Times New Roman" w:cs="Times New Roman"/>
        </w:rPr>
        <w:t>月。</w:t>
      </w:r>
    </w:p>
    <w:p w14:paraId="293F32D2"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hint="eastAsia"/>
          <w:b/>
          <w:bCs/>
        </w:rPr>
        <w:t>三、申报专业</w:t>
      </w:r>
    </w:p>
    <w:p w14:paraId="788D6EDD"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Pr>
          <w:rFonts w:ascii="Times New Roman" w:eastAsia="仿宋" w:hAnsi="Times New Roman" w:cs="Times New Roman" w:hint="eastAsia"/>
        </w:rPr>
        <w:t>不限</w:t>
      </w:r>
    </w:p>
    <w:p w14:paraId="64E3068D"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4169FF">
        <w:rPr>
          <w:rFonts w:ascii="Times New Roman" w:eastAsia="仿宋" w:hAnsi="Times New Roman" w:cs="Times New Roman"/>
          <w:b/>
          <w:bCs/>
        </w:rPr>
        <w:t>三、荣誉</w:t>
      </w:r>
    </w:p>
    <w:p w14:paraId="747F2935"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1.</w:t>
      </w:r>
      <w:r w:rsidRPr="004169FF">
        <w:rPr>
          <w:rFonts w:ascii="Times New Roman" w:eastAsia="仿宋" w:hAnsi="Times New Roman" w:cs="Times New Roman"/>
        </w:rPr>
        <w:t>教育部产学合作协同育人项目</w:t>
      </w:r>
    </w:p>
    <w:p w14:paraId="4D5CDC3A"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2017</w:t>
      </w:r>
      <w:r w:rsidRPr="004169FF">
        <w:rPr>
          <w:rFonts w:ascii="Times New Roman" w:eastAsia="仿宋" w:hAnsi="Times New Roman" w:cs="Times New Roman"/>
        </w:rPr>
        <w:t>年至</w:t>
      </w:r>
      <w:r w:rsidRPr="004169FF">
        <w:rPr>
          <w:rFonts w:ascii="Times New Roman" w:eastAsia="仿宋" w:hAnsi="Times New Roman" w:cs="Times New Roman"/>
        </w:rPr>
        <w:t>2024</w:t>
      </w:r>
      <w:r w:rsidRPr="004169FF">
        <w:rPr>
          <w:rFonts w:ascii="Times New Roman" w:eastAsia="仿宋" w:hAnsi="Times New Roman" w:cs="Times New Roman"/>
        </w:rPr>
        <w:t>年，在教育部指导下，集团公司开展教育部产学合作协同育人项目，与清华大学、中国人民解放军国防科技大学等合作立项</w:t>
      </w:r>
      <w:r w:rsidRPr="004169FF">
        <w:rPr>
          <w:rFonts w:ascii="Times New Roman" w:eastAsia="仿宋" w:hAnsi="Times New Roman" w:cs="Times New Roman"/>
        </w:rPr>
        <w:t>988</w:t>
      </w:r>
      <w:r w:rsidRPr="004169FF">
        <w:rPr>
          <w:rFonts w:ascii="Times New Roman" w:eastAsia="仿宋" w:hAnsi="Times New Roman" w:cs="Times New Roman"/>
        </w:rPr>
        <w:t>项（截至</w:t>
      </w:r>
      <w:r w:rsidRPr="004169FF">
        <w:rPr>
          <w:rFonts w:ascii="Times New Roman" w:eastAsia="仿宋" w:hAnsi="Times New Roman" w:cs="Times New Roman"/>
        </w:rPr>
        <w:t>2024</w:t>
      </w:r>
      <w:r w:rsidRPr="004169FF">
        <w:rPr>
          <w:rFonts w:ascii="Times New Roman" w:eastAsia="仿宋" w:hAnsi="Times New Roman" w:cs="Times New Roman"/>
        </w:rPr>
        <w:t>年</w:t>
      </w:r>
      <w:r w:rsidRPr="004169FF">
        <w:rPr>
          <w:rFonts w:ascii="Times New Roman" w:eastAsia="仿宋" w:hAnsi="Times New Roman" w:cs="Times New Roman"/>
        </w:rPr>
        <w:t>4</w:t>
      </w:r>
      <w:r w:rsidRPr="004169FF">
        <w:rPr>
          <w:rFonts w:ascii="Times New Roman" w:eastAsia="仿宋" w:hAnsi="Times New Roman" w:cs="Times New Roman"/>
        </w:rPr>
        <w:t>月）。集团公司分别开展广东省、吉林省、新疆维吾尔自治区产学合作协同育人项目，与吉林大学、中山大学、中国石油大学（北京）克拉玛依校区等合作立项</w:t>
      </w:r>
      <w:r w:rsidRPr="004169FF">
        <w:rPr>
          <w:rFonts w:ascii="Times New Roman" w:eastAsia="仿宋" w:hAnsi="Times New Roman" w:cs="Times New Roman"/>
        </w:rPr>
        <w:t>50</w:t>
      </w:r>
      <w:r w:rsidRPr="004169FF">
        <w:rPr>
          <w:rFonts w:ascii="Times New Roman" w:eastAsia="仿宋" w:hAnsi="Times New Roman" w:cs="Times New Roman"/>
        </w:rPr>
        <w:t>项</w:t>
      </w:r>
      <w:r>
        <w:rPr>
          <w:rFonts w:ascii="Times New Roman" w:eastAsia="仿宋" w:hAnsi="Times New Roman" w:cs="Times New Roman" w:hint="eastAsia"/>
        </w:rPr>
        <w:t>（其中省级质量工程</w:t>
      </w:r>
      <w:r>
        <w:rPr>
          <w:rFonts w:ascii="Times New Roman" w:eastAsia="仿宋" w:hAnsi="Times New Roman" w:cs="Times New Roman" w:hint="eastAsia"/>
        </w:rPr>
        <w:t>8</w:t>
      </w:r>
      <w:r>
        <w:rPr>
          <w:rFonts w:ascii="Times New Roman" w:eastAsia="仿宋" w:hAnsi="Times New Roman" w:cs="Times New Roman" w:hint="eastAsia"/>
        </w:rPr>
        <w:t>项）</w:t>
      </w:r>
      <w:r w:rsidRPr="004169FF">
        <w:rPr>
          <w:rFonts w:ascii="Times New Roman" w:eastAsia="仿宋" w:hAnsi="Times New Roman" w:cs="Times New Roman"/>
        </w:rPr>
        <w:t>。</w:t>
      </w:r>
    </w:p>
    <w:p w14:paraId="7E796E37"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在连续三次优秀案例评选中，公司分别与扬州大学（</w:t>
      </w:r>
      <w:r w:rsidRPr="004169FF">
        <w:rPr>
          <w:rFonts w:ascii="Times New Roman" w:eastAsia="仿宋" w:hAnsi="Times New Roman" w:cs="Times New Roman"/>
        </w:rPr>
        <w:t>2018</w:t>
      </w:r>
      <w:r w:rsidRPr="004169FF">
        <w:rPr>
          <w:rFonts w:ascii="Times New Roman" w:eastAsia="仿宋" w:hAnsi="Times New Roman" w:cs="Times New Roman"/>
        </w:rPr>
        <w:t>）、昆明理工大学（</w:t>
      </w:r>
      <w:r w:rsidRPr="004169FF">
        <w:rPr>
          <w:rFonts w:ascii="Times New Roman" w:eastAsia="仿宋" w:hAnsi="Times New Roman" w:cs="Times New Roman"/>
        </w:rPr>
        <w:t>2021</w:t>
      </w:r>
      <w:r w:rsidRPr="004169FF">
        <w:rPr>
          <w:rFonts w:ascii="Times New Roman" w:eastAsia="仿宋" w:hAnsi="Times New Roman" w:cs="Times New Roman"/>
        </w:rPr>
        <w:t>）、西北工业大学（</w:t>
      </w:r>
      <w:r w:rsidRPr="004169FF">
        <w:rPr>
          <w:rFonts w:ascii="Times New Roman" w:eastAsia="仿宋" w:hAnsi="Times New Roman" w:cs="Times New Roman"/>
        </w:rPr>
        <w:t>2021</w:t>
      </w:r>
      <w:r w:rsidRPr="004169FF">
        <w:rPr>
          <w:rFonts w:ascii="Times New Roman" w:eastAsia="仿宋" w:hAnsi="Times New Roman" w:cs="Times New Roman"/>
        </w:rPr>
        <w:t>）、兰州理工大学（</w:t>
      </w:r>
      <w:r w:rsidRPr="004169FF">
        <w:rPr>
          <w:rFonts w:ascii="Times New Roman" w:eastAsia="仿宋" w:hAnsi="Times New Roman" w:cs="Times New Roman"/>
        </w:rPr>
        <w:t>2022</w:t>
      </w:r>
      <w:r w:rsidRPr="004169FF">
        <w:rPr>
          <w:rFonts w:ascii="Times New Roman" w:eastAsia="仿宋" w:hAnsi="Times New Roman" w:cs="Times New Roman"/>
        </w:rPr>
        <w:t>）、中国农业大学（</w:t>
      </w:r>
      <w:r w:rsidRPr="004169FF">
        <w:rPr>
          <w:rFonts w:ascii="Times New Roman" w:eastAsia="仿宋" w:hAnsi="Times New Roman" w:cs="Times New Roman"/>
        </w:rPr>
        <w:t>2022</w:t>
      </w:r>
      <w:r w:rsidRPr="004169FF">
        <w:rPr>
          <w:rFonts w:ascii="Times New Roman" w:eastAsia="仿宋" w:hAnsi="Times New Roman" w:cs="Times New Roman"/>
        </w:rPr>
        <w:t>）合作的</w:t>
      </w:r>
      <w:r w:rsidRPr="004169FF">
        <w:rPr>
          <w:rFonts w:ascii="Times New Roman" w:eastAsia="仿宋" w:hAnsi="Times New Roman" w:cs="Times New Roman"/>
        </w:rPr>
        <w:t>5</w:t>
      </w:r>
      <w:r w:rsidRPr="004169FF">
        <w:rPr>
          <w:rFonts w:ascii="Times New Roman" w:eastAsia="仿宋" w:hAnsi="Times New Roman" w:cs="Times New Roman"/>
        </w:rPr>
        <w:t>个项目被评为教育部产学合作协同育人项目优秀案例。</w:t>
      </w:r>
    </w:p>
    <w:p w14:paraId="13862952"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2.</w:t>
      </w:r>
      <w:r w:rsidRPr="004169FF">
        <w:rPr>
          <w:rFonts w:ascii="Times New Roman" w:eastAsia="仿宋" w:hAnsi="Times New Roman" w:cs="Times New Roman"/>
        </w:rPr>
        <w:t>教育部供需对接就业育人项目</w:t>
      </w:r>
    </w:p>
    <w:p w14:paraId="1CEBF3A7"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在教育部指导下，集团公司开展第一期、第二期、第三期教育部供需对接就业育人项目，与中国农业大学、中山大学、山东大学等高校合作立项</w:t>
      </w:r>
      <w:r w:rsidRPr="004169FF">
        <w:rPr>
          <w:rFonts w:ascii="Times New Roman" w:eastAsia="仿宋" w:hAnsi="Times New Roman" w:cs="Times New Roman"/>
        </w:rPr>
        <w:t>151</w:t>
      </w:r>
      <w:r w:rsidRPr="004169FF">
        <w:rPr>
          <w:rFonts w:ascii="Times New Roman" w:eastAsia="仿宋" w:hAnsi="Times New Roman" w:cs="Times New Roman"/>
        </w:rPr>
        <w:t>项。</w:t>
      </w:r>
      <w:r w:rsidRPr="004169FF">
        <w:rPr>
          <w:rFonts w:ascii="Times New Roman" w:eastAsia="仿宋" w:hAnsi="Times New Roman" w:cs="Times New Roman"/>
        </w:rPr>
        <w:t>2024</w:t>
      </w:r>
      <w:r w:rsidRPr="004169FF">
        <w:rPr>
          <w:rFonts w:ascii="Times New Roman" w:eastAsia="仿宋" w:hAnsi="Times New Roman" w:cs="Times New Roman"/>
        </w:rPr>
        <w:t>年教育部供需对接就业育人项目结项通过</w:t>
      </w:r>
      <w:r w:rsidRPr="004169FF">
        <w:rPr>
          <w:rFonts w:ascii="Times New Roman" w:eastAsia="仿宋" w:hAnsi="Times New Roman" w:cs="Times New Roman"/>
        </w:rPr>
        <w:t>59</w:t>
      </w:r>
      <w:r w:rsidRPr="004169FF">
        <w:rPr>
          <w:rFonts w:ascii="Times New Roman" w:eastAsia="仿宋" w:hAnsi="Times New Roman" w:cs="Times New Roman"/>
        </w:rPr>
        <w:t>项，占总结项数量的</w:t>
      </w:r>
      <w:r w:rsidRPr="004169FF">
        <w:rPr>
          <w:rFonts w:ascii="Times New Roman" w:eastAsia="仿宋" w:hAnsi="Times New Roman" w:cs="Times New Roman"/>
        </w:rPr>
        <w:t>0.8%</w:t>
      </w:r>
      <w:r w:rsidRPr="004169FF">
        <w:rPr>
          <w:rFonts w:ascii="Times New Roman" w:eastAsia="仿宋" w:hAnsi="Times New Roman" w:cs="Times New Roman"/>
        </w:rPr>
        <w:t>。</w:t>
      </w:r>
    </w:p>
    <w:p w14:paraId="22EEFE60" w14:textId="77777777" w:rsidR="00080DD8"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扬州大学与开元教育科技（深圳）有限公司合作项目，被评为</w:t>
      </w:r>
      <w:r w:rsidRPr="004169FF">
        <w:rPr>
          <w:rFonts w:ascii="Times New Roman" w:eastAsia="仿宋" w:hAnsi="Times New Roman" w:cs="Times New Roman"/>
        </w:rPr>
        <w:t>2024</w:t>
      </w:r>
      <w:r w:rsidRPr="004169FF">
        <w:rPr>
          <w:rFonts w:ascii="Times New Roman" w:eastAsia="仿宋" w:hAnsi="Times New Roman" w:cs="Times New Roman"/>
        </w:rPr>
        <w:t>年教育部供需对接就业育人项目典型案例（全国共</w:t>
      </w:r>
      <w:r w:rsidRPr="004169FF">
        <w:rPr>
          <w:rFonts w:ascii="Times New Roman" w:eastAsia="仿宋" w:hAnsi="Times New Roman" w:cs="Times New Roman"/>
        </w:rPr>
        <w:t>18</w:t>
      </w:r>
      <w:r w:rsidRPr="004169FF">
        <w:rPr>
          <w:rFonts w:ascii="Times New Roman" w:eastAsia="仿宋" w:hAnsi="Times New Roman" w:cs="Times New Roman"/>
        </w:rPr>
        <w:t>项）。</w:t>
      </w:r>
    </w:p>
    <w:p w14:paraId="7445FF0E" w14:textId="77777777" w:rsidR="008A04F2" w:rsidRPr="008A04F2" w:rsidRDefault="008A04F2" w:rsidP="008A04F2">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sidRPr="008A04F2">
        <w:rPr>
          <w:rFonts w:ascii="Times New Roman" w:eastAsia="仿宋" w:hAnsi="Times New Roman" w:cs="Times New Roman" w:hint="eastAsia"/>
          <w:b/>
          <w:bCs/>
        </w:rPr>
        <w:t>四、申报流程</w:t>
      </w:r>
    </w:p>
    <w:p w14:paraId="3C56A8A8" w14:textId="77777777" w:rsidR="008A04F2" w:rsidRDefault="008A04F2" w:rsidP="008A04F2">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hint="eastAsia"/>
        </w:rPr>
      </w:pPr>
      <w:r>
        <w:rPr>
          <w:rFonts w:ascii="Times New Roman" w:eastAsia="仿宋" w:hAnsi="Times New Roman" w:cs="Times New Roman" w:hint="eastAsia"/>
        </w:rPr>
        <w:t>1.</w:t>
      </w:r>
      <w:r>
        <w:rPr>
          <w:rFonts w:ascii="Times New Roman" w:eastAsia="仿宋" w:hAnsi="Times New Roman" w:cs="Times New Roman" w:hint="eastAsia"/>
        </w:rPr>
        <w:t>文件准备。填写申报书，公司审核后，签字盖章（教务处）；填写协议书，公司审核后，学校盖章（公章或合同专用章），公司在</w:t>
      </w:r>
      <w:r>
        <w:rPr>
          <w:rFonts w:ascii="Times New Roman" w:eastAsia="仿宋" w:hAnsi="Times New Roman" w:cs="Times New Roman" w:hint="eastAsia"/>
        </w:rPr>
        <w:t>PDF</w:t>
      </w:r>
      <w:r>
        <w:rPr>
          <w:rFonts w:ascii="Times New Roman" w:eastAsia="仿宋" w:hAnsi="Times New Roman" w:cs="Times New Roman" w:hint="eastAsia"/>
        </w:rPr>
        <w:t>文件上电子签章。</w:t>
      </w:r>
    </w:p>
    <w:p w14:paraId="63911683" w14:textId="77777777" w:rsidR="008A04F2" w:rsidRPr="00634C87" w:rsidRDefault="008A04F2" w:rsidP="008A04F2">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hint="eastAsia"/>
        </w:rPr>
      </w:pPr>
      <w:r>
        <w:rPr>
          <w:rFonts w:ascii="Times New Roman" w:eastAsia="仿宋" w:hAnsi="Times New Roman" w:cs="Times New Roman" w:hint="eastAsia"/>
        </w:rPr>
        <w:t>2.</w:t>
      </w:r>
      <w:r>
        <w:rPr>
          <w:rFonts w:ascii="Times New Roman" w:eastAsia="仿宋" w:hAnsi="Times New Roman" w:cs="Times New Roman" w:hint="eastAsia"/>
        </w:rPr>
        <w:t>上传平台。教育部产学合作协同育人项目平台</w:t>
      </w:r>
      <w:hyperlink r:id="rId7" w:history="1">
        <w:r w:rsidRPr="00EA0F24">
          <w:rPr>
            <w:rStyle w:val="a7"/>
            <w:rFonts w:ascii="Times New Roman" w:eastAsia="仿宋" w:hAnsi="Times New Roman" w:cs="Times New Roman" w:hint="eastAsia"/>
          </w:rPr>
          <w:t>http://cxhz.hep.com.cn</w:t>
        </w:r>
      </w:hyperlink>
      <w:r>
        <w:rPr>
          <w:rFonts w:ascii="Times New Roman" w:eastAsia="仿宋" w:hAnsi="Times New Roman" w:cs="Times New Roman" w:hint="eastAsia"/>
        </w:rPr>
        <w:t>注册账号（如有请忽略）→查看企业项目指南→选择开来科技（深圳）有限公司→在相应项目类型后面点“申请”→填写相应资料并提交签字盖章的申报书→公司通过→学校通过→上传签字盖章的协议书→公司通过→学校通过（完成立项）。</w:t>
      </w:r>
    </w:p>
    <w:p w14:paraId="5019857E" w14:textId="77777777" w:rsidR="008A04F2" w:rsidRPr="00EC3C4C" w:rsidRDefault="008A04F2" w:rsidP="008A04F2">
      <w:pPr>
        <w:pBdr>
          <w:top w:val="single" w:sz="4" w:space="1" w:color="auto"/>
          <w:left w:val="single" w:sz="4" w:space="4" w:color="auto"/>
          <w:bottom w:val="single" w:sz="4" w:space="1" w:color="auto"/>
          <w:right w:val="single" w:sz="4" w:space="4" w:color="auto"/>
        </w:pBdr>
        <w:ind w:firstLineChars="200" w:firstLine="422"/>
        <w:rPr>
          <w:rFonts w:ascii="Times New Roman" w:eastAsia="仿宋" w:hAnsi="Times New Roman" w:cs="Times New Roman"/>
          <w:b/>
          <w:bCs/>
        </w:rPr>
      </w:pPr>
      <w:r>
        <w:rPr>
          <w:rFonts w:ascii="Times New Roman" w:eastAsia="仿宋" w:hAnsi="Times New Roman" w:cs="Times New Roman" w:hint="eastAsia"/>
          <w:b/>
          <w:bCs/>
        </w:rPr>
        <w:t>五</w:t>
      </w:r>
      <w:r w:rsidRPr="00EC3C4C">
        <w:rPr>
          <w:rFonts w:ascii="Times New Roman" w:eastAsia="仿宋" w:hAnsi="Times New Roman" w:cs="Times New Roman" w:hint="eastAsia"/>
          <w:b/>
          <w:bCs/>
        </w:rPr>
        <w:t>、联系方式</w:t>
      </w:r>
    </w:p>
    <w:p w14:paraId="5AC275F8" w14:textId="77777777" w:rsidR="00080DD8" w:rsidRPr="004169FF" w:rsidRDefault="00080DD8" w:rsidP="00080DD8">
      <w:pPr>
        <w:pBdr>
          <w:top w:val="single" w:sz="4" w:space="1" w:color="auto"/>
          <w:left w:val="single" w:sz="4" w:space="4" w:color="auto"/>
          <w:bottom w:val="single" w:sz="4" w:space="1" w:color="auto"/>
          <w:right w:val="single" w:sz="4" w:space="4" w:color="auto"/>
        </w:pBdr>
        <w:ind w:firstLineChars="200" w:firstLine="420"/>
        <w:rPr>
          <w:rFonts w:ascii="Times New Roman" w:eastAsia="仿宋" w:hAnsi="Times New Roman" w:cs="Times New Roman"/>
        </w:rPr>
      </w:pPr>
      <w:r w:rsidRPr="004169FF">
        <w:rPr>
          <w:rFonts w:ascii="Times New Roman" w:eastAsia="仿宋" w:hAnsi="Times New Roman" w:cs="Times New Roman"/>
        </w:rPr>
        <w:t>联系人：李老师，电话</w:t>
      </w:r>
      <w:r w:rsidRPr="004169FF">
        <w:rPr>
          <w:rFonts w:ascii="Times New Roman" w:eastAsia="仿宋" w:hAnsi="Times New Roman" w:cs="Times New Roman"/>
        </w:rPr>
        <w:t>18565685800</w:t>
      </w:r>
      <w:r w:rsidRPr="004169FF">
        <w:rPr>
          <w:rFonts w:ascii="Times New Roman" w:eastAsia="仿宋" w:hAnsi="Times New Roman" w:cs="Times New Roman"/>
        </w:rPr>
        <w:t>（微信同号），电子信箱</w:t>
      </w:r>
      <w:r w:rsidRPr="004169FF">
        <w:rPr>
          <w:rFonts w:ascii="Times New Roman" w:eastAsia="仿宋" w:hAnsi="Times New Roman" w:cs="Times New Roman"/>
        </w:rPr>
        <w:t>szgmtgs@163.com</w:t>
      </w:r>
      <w:r w:rsidRPr="004169FF">
        <w:rPr>
          <w:rFonts w:ascii="Times New Roman" w:eastAsia="仿宋" w:hAnsi="Times New Roman" w:cs="Times New Roman"/>
        </w:rPr>
        <w:t>，文件下载：</w:t>
      </w:r>
      <w:r w:rsidRPr="004169FF">
        <w:rPr>
          <w:rFonts w:ascii="Times New Roman" w:eastAsia="仿宋" w:hAnsi="Times New Roman" w:cs="Times New Roman"/>
        </w:rPr>
        <w:t>https://kyedu.cc</w:t>
      </w:r>
      <w:r w:rsidRPr="004169FF">
        <w:rPr>
          <w:rFonts w:ascii="Times New Roman" w:eastAsia="仿宋" w:hAnsi="Times New Roman" w:cs="Times New Roman"/>
        </w:rPr>
        <w:t>。</w:t>
      </w:r>
    </w:p>
    <w:p w14:paraId="713491D1" w14:textId="77777777" w:rsidR="00080DD8" w:rsidRPr="004169FF" w:rsidRDefault="00080DD8" w:rsidP="00080DD8">
      <w:pPr>
        <w:rPr>
          <w:rFonts w:ascii="仿宋" w:eastAsia="仿宋" w:hAnsi="仿宋" w:cs="Times New Roman"/>
        </w:rPr>
      </w:pPr>
    </w:p>
    <w:p w14:paraId="72422A7E" w14:textId="15F8129F" w:rsidR="00B67803" w:rsidRPr="0067410D" w:rsidRDefault="003025B9" w:rsidP="00566F16">
      <w:pPr>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一、</w:t>
      </w:r>
      <w:r w:rsidR="00B67803" w:rsidRPr="0067410D">
        <w:rPr>
          <w:rFonts w:ascii="Times New Roman" w:eastAsia="宋体" w:hAnsi="Times New Roman" w:cs="Times New Roman"/>
        </w:rPr>
        <w:t>企业简介</w:t>
      </w:r>
    </w:p>
    <w:p w14:paraId="6F2DC944" w14:textId="61292595" w:rsidR="00566F16" w:rsidRPr="0067410D" w:rsidRDefault="008926B3"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港美通科技（深圳）有限公司是领先的数字经济、</w:t>
      </w:r>
      <w:r w:rsidR="000A6482" w:rsidRPr="0067410D">
        <w:rPr>
          <w:rFonts w:ascii="Times New Roman" w:eastAsia="宋体" w:hAnsi="Times New Roman" w:cs="Times New Roman"/>
        </w:rPr>
        <w:t>新一代人工智能、</w:t>
      </w:r>
      <w:r w:rsidRPr="0067410D">
        <w:rPr>
          <w:rFonts w:ascii="Times New Roman" w:eastAsia="宋体" w:hAnsi="Times New Roman" w:cs="Times New Roman"/>
        </w:rPr>
        <w:t>生物制药、新能源等</w:t>
      </w:r>
      <w:r w:rsidR="00566F16" w:rsidRPr="0067410D">
        <w:rPr>
          <w:rFonts w:ascii="Times New Roman" w:eastAsia="宋体" w:hAnsi="Times New Roman" w:cs="Times New Roman"/>
        </w:rPr>
        <w:t>综合</w:t>
      </w:r>
      <w:r w:rsidRPr="0067410D">
        <w:rPr>
          <w:rFonts w:ascii="Times New Roman" w:eastAsia="宋体" w:hAnsi="Times New Roman" w:cs="Times New Roman"/>
        </w:rPr>
        <w:t>解决方案</w:t>
      </w:r>
      <w:r w:rsidR="00634AB0" w:rsidRPr="0067410D">
        <w:rPr>
          <w:rFonts w:ascii="Times New Roman" w:eastAsia="宋体" w:hAnsi="Times New Roman" w:cs="Times New Roman"/>
        </w:rPr>
        <w:t>服务商</w:t>
      </w:r>
      <w:r w:rsidRPr="0067410D">
        <w:rPr>
          <w:rFonts w:ascii="Times New Roman" w:eastAsia="宋体" w:hAnsi="Times New Roman" w:cs="Times New Roman"/>
        </w:rPr>
        <w:t>，</w:t>
      </w:r>
      <w:r w:rsidR="00566F16" w:rsidRPr="0067410D">
        <w:rPr>
          <w:rFonts w:ascii="Times New Roman" w:eastAsia="宋体" w:hAnsi="Times New Roman" w:cs="Times New Roman"/>
        </w:rPr>
        <w:t>从</w:t>
      </w:r>
      <w:r w:rsidR="00566F16" w:rsidRPr="0067410D">
        <w:rPr>
          <w:rFonts w:ascii="Times New Roman" w:eastAsia="宋体" w:hAnsi="Times New Roman" w:cs="Times New Roman"/>
        </w:rPr>
        <w:t>2018</w:t>
      </w:r>
      <w:r w:rsidR="00566F16" w:rsidRPr="0067410D">
        <w:rPr>
          <w:rFonts w:ascii="Times New Roman" w:eastAsia="宋体" w:hAnsi="Times New Roman" w:cs="Times New Roman"/>
        </w:rPr>
        <w:t>年开始</w:t>
      </w:r>
      <w:r w:rsidR="00C12ACF" w:rsidRPr="0067410D">
        <w:rPr>
          <w:rFonts w:ascii="Times New Roman" w:eastAsia="宋体" w:hAnsi="Times New Roman" w:cs="Times New Roman"/>
        </w:rPr>
        <w:t>先后</w:t>
      </w:r>
      <w:r w:rsidR="00EA1F80" w:rsidRPr="0067410D">
        <w:rPr>
          <w:rFonts w:ascii="Times New Roman" w:eastAsia="宋体" w:hAnsi="Times New Roman" w:cs="Times New Roman"/>
        </w:rPr>
        <w:t>参与了</w:t>
      </w:r>
      <w:r w:rsidR="00E462FD" w:rsidRPr="0067410D">
        <w:rPr>
          <w:rFonts w:ascii="Times New Roman" w:eastAsia="宋体" w:hAnsi="Times New Roman" w:cs="Times New Roman"/>
        </w:rPr>
        <w:t>八</w:t>
      </w:r>
      <w:r w:rsidR="00E47EB9" w:rsidRPr="0067410D">
        <w:rPr>
          <w:rFonts w:ascii="Times New Roman" w:eastAsia="宋体" w:hAnsi="Times New Roman" w:cs="Times New Roman"/>
        </w:rPr>
        <w:t>批</w:t>
      </w:r>
      <w:r w:rsidR="00EA1F80" w:rsidRPr="0067410D">
        <w:rPr>
          <w:rFonts w:ascii="Times New Roman" w:eastAsia="宋体" w:hAnsi="Times New Roman" w:cs="Times New Roman"/>
        </w:rPr>
        <w:t>教育部产学合作协同育人项目</w:t>
      </w:r>
      <w:r w:rsidR="00E47EB9" w:rsidRPr="0067410D">
        <w:rPr>
          <w:rFonts w:ascii="Times New Roman" w:eastAsia="宋体" w:hAnsi="Times New Roman" w:cs="Times New Roman"/>
        </w:rPr>
        <w:t>和</w:t>
      </w:r>
      <w:r w:rsidR="001D1952" w:rsidRPr="0067410D">
        <w:rPr>
          <w:rFonts w:ascii="Times New Roman" w:eastAsia="宋体" w:hAnsi="Times New Roman" w:cs="Times New Roman"/>
        </w:rPr>
        <w:t>全部批次</w:t>
      </w:r>
      <w:r w:rsidR="00E47EB9" w:rsidRPr="0067410D">
        <w:rPr>
          <w:rFonts w:ascii="Times New Roman" w:eastAsia="宋体" w:hAnsi="Times New Roman" w:cs="Times New Roman"/>
        </w:rPr>
        <w:t>广东省、吉林省校企合作协同育人项目</w:t>
      </w:r>
      <w:r w:rsidR="004526FD" w:rsidRPr="0067410D">
        <w:rPr>
          <w:rFonts w:ascii="Times New Roman" w:eastAsia="宋体" w:hAnsi="Times New Roman" w:cs="Times New Roman"/>
        </w:rPr>
        <w:t>。</w:t>
      </w:r>
    </w:p>
    <w:p w14:paraId="10B37A10" w14:textId="5E876ECD" w:rsidR="00566F16" w:rsidRPr="0067410D" w:rsidRDefault="00566F16"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202</w:t>
      </w:r>
      <w:r w:rsidR="003025B9">
        <w:rPr>
          <w:rFonts w:ascii="Times New Roman" w:eastAsia="宋体" w:hAnsi="Times New Roman" w:cs="Times New Roman" w:hint="eastAsia"/>
        </w:rPr>
        <w:t>5</w:t>
      </w:r>
      <w:r w:rsidRPr="0067410D">
        <w:rPr>
          <w:rFonts w:ascii="Times New Roman" w:eastAsia="宋体" w:hAnsi="Times New Roman" w:cs="Times New Roman"/>
        </w:rPr>
        <w:t>年，港美通科技（深圳）有限公司拟在</w:t>
      </w:r>
      <w:r w:rsidR="000A6482" w:rsidRPr="0067410D">
        <w:rPr>
          <w:rFonts w:ascii="Times New Roman" w:eastAsia="宋体" w:hAnsi="Times New Roman" w:cs="Times New Roman"/>
        </w:rPr>
        <w:t>“</w:t>
      </w:r>
      <w:r w:rsidR="000A6482" w:rsidRPr="0067410D">
        <w:rPr>
          <w:rFonts w:ascii="Times New Roman" w:eastAsia="宋体" w:hAnsi="Times New Roman" w:cs="Times New Roman"/>
        </w:rPr>
        <w:t>四新</w:t>
      </w:r>
      <w:r w:rsidR="000A6482" w:rsidRPr="0067410D">
        <w:rPr>
          <w:rFonts w:ascii="Times New Roman" w:eastAsia="宋体" w:hAnsi="Times New Roman" w:cs="Times New Roman"/>
        </w:rPr>
        <w:t>”</w:t>
      </w:r>
      <w:r w:rsidR="000A6482" w:rsidRPr="0067410D">
        <w:rPr>
          <w:rFonts w:ascii="Times New Roman" w:eastAsia="宋体" w:hAnsi="Times New Roman" w:cs="Times New Roman"/>
        </w:rPr>
        <w:t>领域</w:t>
      </w:r>
      <w:r w:rsidRPr="0067410D">
        <w:rPr>
          <w:rFonts w:ascii="Times New Roman" w:eastAsia="宋体" w:hAnsi="Times New Roman" w:cs="Times New Roman"/>
        </w:rPr>
        <w:t>建设</w:t>
      </w:r>
      <w:r w:rsidR="000A6482" w:rsidRPr="0067410D">
        <w:rPr>
          <w:rFonts w:ascii="Times New Roman" w:eastAsia="宋体" w:hAnsi="Times New Roman" w:cs="Times New Roman"/>
        </w:rPr>
        <w:t>、</w:t>
      </w:r>
      <w:r w:rsidRPr="0067410D">
        <w:rPr>
          <w:rFonts w:ascii="Times New Roman" w:eastAsia="宋体" w:hAnsi="Times New Roman" w:cs="Times New Roman"/>
        </w:rPr>
        <w:t>教学内容和课程体系改革、师资培训、实践条件和实践基地建设、创新创业教育改革等方面开展产学合作协同育人项目，支持高校的人才培养和专业综合改革。</w:t>
      </w:r>
    </w:p>
    <w:p w14:paraId="402A4524" w14:textId="1D8C542D" w:rsidR="004F064E" w:rsidRPr="0067410D" w:rsidRDefault="003025B9" w:rsidP="00566F16">
      <w:pPr>
        <w:ind w:firstLineChars="200" w:firstLine="420"/>
        <w:rPr>
          <w:rFonts w:ascii="Times New Roman" w:eastAsia="宋体" w:hAnsi="Times New Roman" w:cs="Times New Roman"/>
        </w:rPr>
      </w:pPr>
      <w:r>
        <w:rPr>
          <w:rFonts w:ascii="Times New Roman" w:eastAsia="宋体" w:hAnsi="Times New Roman" w:cs="Times New Roman" w:hint="eastAsia"/>
        </w:rPr>
        <w:t>二、</w:t>
      </w:r>
      <w:r w:rsidR="004F064E" w:rsidRPr="0067410D">
        <w:rPr>
          <w:rFonts w:ascii="Times New Roman" w:eastAsia="宋体" w:hAnsi="Times New Roman" w:cs="Times New Roman"/>
        </w:rPr>
        <w:t>建设目标</w:t>
      </w:r>
    </w:p>
    <w:p w14:paraId="30AB4A86" w14:textId="5243912A" w:rsidR="004F064E" w:rsidRPr="0067410D" w:rsidRDefault="002A44A7"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在教育部指导下，开展产学合作协同育人项目，</w:t>
      </w:r>
      <w:r w:rsidR="004F064E" w:rsidRPr="0067410D">
        <w:rPr>
          <w:rFonts w:ascii="Times New Roman" w:eastAsia="宋体" w:hAnsi="Times New Roman" w:cs="Times New Roman"/>
        </w:rPr>
        <w:t>顺应产业的快速发展形势，发挥高校在人才培养方面的优势和</w:t>
      </w:r>
      <w:r w:rsidR="00566F16" w:rsidRPr="0067410D">
        <w:rPr>
          <w:rFonts w:ascii="Times New Roman" w:eastAsia="宋体" w:hAnsi="Times New Roman" w:cs="Times New Roman"/>
        </w:rPr>
        <w:t>港美通科技（深圳）有限公司</w:t>
      </w:r>
      <w:r w:rsidR="004F064E" w:rsidRPr="0067410D">
        <w:rPr>
          <w:rFonts w:ascii="Times New Roman" w:eastAsia="宋体" w:hAnsi="Times New Roman" w:cs="Times New Roman"/>
        </w:rPr>
        <w:t>在实践方面的经验，以</w:t>
      </w:r>
      <w:r w:rsidR="001D1952" w:rsidRPr="0067410D">
        <w:rPr>
          <w:rFonts w:ascii="Times New Roman" w:eastAsia="宋体" w:hAnsi="Times New Roman" w:cs="Times New Roman"/>
        </w:rPr>
        <w:t>“</w:t>
      </w:r>
      <w:r w:rsidR="001D1952" w:rsidRPr="0067410D">
        <w:rPr>
          <w:rFonts w:ascii="Times New Roman" w:eastAsia="宋体" w:hAnsi="Times New Roman" w:cs="Times New Roman"/>
        </w:rPr>
        <w:t>四新</w:t>
      </w:r>
      <w:r w:rsidR="001D1952" w:rsidRPr="0067410D">
        <w:rPr>
          <w:rFonts w:ascii="Times New Roman" w:eastAsia="宋体" w:hAnsi="Times New Roman" w:cs="Times New Roman"/>
        </w:rPr>
        <w:t>”</w:t>
      </w:r>
      <w:r w:rsidR="009218F8" w:rsidRPr="0067410D">
        <w:rPr>
          <w:rFonts w:ascii="Times New Roman" w:eastAsia="宋体" w:hAnsi="Times New Roman" w:cs="Times New Roman"/>
        </w:rPr>
        <w:t>建设</w:t>
      </w:r>
      <w:r w:rsidR="004F064E" w:rsidRPr="0067410D">
        <w:rPr>
          <w:rFonts w:ascii="Times New Roman" w:eastAsia="宋体" w:hAnsi="Times New Roman" w:cs="Times New Roman"/>
        </w:rPr>
        <w:t>为抓手、以</w:t>
      </w:r>
      <w:r w:rsidR="009218F8" w:rsidRPr="0067410D">
        <w:rPr>
          <w:rFonts w:ascii="Times New Roman" w:eastAsia="宋体" w:hAnsi="Times New Roman" w:cs="Times New Roman"/>
        </w:rPr>
        <w:t>教学内容和课程体系改革为</w:t>
      </w:r>
      <w:r w:rsidR="004F064E" w:rsidRPr="0067410D">
        <w:rPr>
          <w:rFonts w:ascii="Times New Roman" w:eastAsia="宋体" w:hAnsi="Times New Roman" w:cs="Times New Roman"/>
        </w:rPr>
        <w:t>支柱、以</w:t>
      </w:r>
      <w:r w:rsidR="00DD72C8" w:rsidRPr="0067410D">
        <w:rPr>
          <w:rFonts w:ascii="Times New Roman" w:eastAsia="宋体" w:hAnsi="Times New Roman" w:cs="Times New Roman"/>
        </w:rPr>
        <w:t>实践条件和实践基地建设</w:t>
      </w:r>
      <w:r w:rsidR="004F064E" w:rsidRPr="0067410D">
        <w:rPr>
          <w:rFonts w:ascii="Times New Roman" w:eastAsia="宋体" w:hAnsi="Times New Roman" w:cs="Times New Roman"/>
        </w:rPr>
        <w:t>为基础，实现实践与理论教学融合、人才培养与师资培养同步、高校人才培养与企业发展合作共赢，</w:t>
      </w:r>
      <w:r w:rsidR="00566F16" w:rsidRPr="0067410D">
        <w:rPr>
          <w:rFonts w:ascii="Times New Roman" w:eastAsia="宋体" w:hAnsi="Times New Roman" w:cs="Times New Roman"/>
        </w:rPr>
        <w:t xml:space="preserve"> </w:t>
      </w:r>
      <w:r w:rsidR="00566F16" w:rsidRPr="0067410D">
        <w:rPr>
          <w:rFonts w:ascii="Times New Roman" w:eastAsia="宋体" w:hAnsi="Times New Roman" w:cs="Times New Roman"/>
        </w:rPr>
        <w:t>加快贯通教育链和产业链，以产业和技术发展的最新需求推动高校人才培养改革。</w:t>
      </w:r>
    </w:p>
    <w:p w14:paraId="3656C55B" w14:textId="2D22A4D7" w:rsidR="004F064E" w:rsidRPr="0067410D" w:rsidRDefault="003025B9" w:rsidP="00566F16">
      <w:pPr>
        <w:ind w:firstLineChars="200" w:firstLine="420"/>
        <w:rPr>
          <w:rFonts w:ascii="Times New Roman" w:eastAsia="宋体" w:hAnsi="Times New Roman" w:cs="Times New Roman"/>
        </w:rPr>
      </w:pPr>
      <w:r>
        <w:rPr>
          <w:rFonts w:ascii="Times New Roman" w:eastAsia="宋体" w:hAnsi="Times New Roman" w:cs="Times New Roman" w:hint="eastAsia"/>
        </w:rPr>
        <w:t>三</w:t>
      </w:r>
      <w:r w:rsidR="004F064E" w:rsidRPr="0067410D">
        <w:rPr>
          <w:rFonts w:ascii="Times New Roman" w:eastAsia="宋体" w:hAnsi="Times New Roman" w:cs="Times New Roman"/>
        </w:rPr>
        <w:t>、</w:t>
      </w:r>
      <w:r w:rsidR="00532E04">
        <w:rPr>
          <w:rFonts w:ascii="Times New Roman" w:eastAsia="宋体" w:hAnsi="Times New Roman" w:cs="Times New Roman" w:hint="eastAsia"/>
        </w:rPr>
        <w:t>项目内容</w:t>
      </w:r>
    </w:p>
    <w:p w14:paraId="39DE0342" w14:textId="19551418" w:rsidR="004F064E" w:rsidRPr="0067410D" w:rsidRDefault="004F064E" w:rsidP="00566F16">
      <w:pPr>
        <w:ind w:firstLineChars="200" w:firstLine="420"/>
        <w:rPr>
          <w:rFonts w:ascii="Times New Roman" w:eastAsia="宋体" w:hAnsi="Times New Roman" w:cs="Times New Roman"/>
        </w:rPr>
      </w:pPr>
      <w:bookmarkStart w:id="0" w:name="OLE_LINK4"/>
      <w:r w:rsidRPr="0067410D">
        <w:rPr>
          <w:rFonts w:ascii="Times New Roman" w:eastAsia="宋体" w:hAnsi="Times New Roman" w:cs="Times New Roman"/>
        </w:rPr>
        <w:t>（一</w:t>
      </w:r>
      <w:r w:rsidR="007468CB" w:rsidRPr="0067410D">
        <w:rPr>
          <w:rFonts w:ascii="Times New Roman" w:eastAsia="宋体" w:hAnsi="Times New Roman" w:cs="Times New Roman"/>
        </w:rPr>
        <w:t>）</w:t>
      </w:r>
      <w:r w:rsidR="00E52221" w:rsidRPr="0067410D">
        <w:rPr>
          <w:rFonts w:ascii="Times New Roman" w:eastAsia="宋体" w:hAnsi="Times New Roman" w:cs="Times New Roman"/>
        </w:rPr>
        <w:t>新工科、新医科、新农科、新文科建设项目</w:t>
      </w:r>
    </w:p>
    <w:p w14:paraId="152FD498" w14:textId="6DF3BA57" w:rsidR="004F064E" w:rsidRPr="0067410D" w:rsidRDefault="00BF08D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拟设立</w:t>
      </w:r>
      <w:r w:rsidR="00C60D1D" w:rsidRPr="0067410D">
        <w:rPr>
          <w:rFonts w:ascii="Times New Roman" w:eastAsia="宋体" w:hAnsi="Times New Roman" w:cs="Times New Roman"/>
        </w:rPr>
        <w:t>5</w:t>
      </w:r>
      <w:r w:rsidRPr="0067410D">
        <w:rPr>
          <w:rFonts w:ascii="Times New Roman" w:eastAsia="宋体" w:hAnsi="Times New Roman" w:cs="Times New Roman"/>
        </w:rPr>
        <w:t>个项目</w:t>
      </w:r>
      <w:r w:rsidR="00F70E43" w:rsidRPr="0067410D">
        <w:rPr>
          <w:rFonts w:ascii="Times New Roman" w:eastAsia="宋体" w:hAnsi="Times New Roman" w:cs="Times New Roman"/>
        </w:rPr>
        <w:t>，名称为</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四新</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研究与实践校企合作协同育人项目</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w:t>
      </w:r>
      <w:r w:rsidR="0080585F" w:rsidRPr="0067410D">
        <w:rPr>
          <w:rFonts w:ascii="Times New Roman" w:eastAsia="宋体" w:hAnsi="Times New Roman" w:cs="Times New Roman"/>
        </w:rPr>
        <w:t>进行新工科、新医科、新农科、新文科研究与</w:t>
      </w:r>
      <w:r w:rsidR="004622ED" w:rsidRPr="0067410D">
        <w:rPr>
          <w:rFonts w:ascii="Times New Roman" w:eastAsia="宋体" w:hAnsi="Times New Roman" w:cs="Times New Roman"/>
        </w:rPr>
        <w:t>实践</w:t>
      </w:r>
      <w:r w:rsidR="0080585F" w:rsidRPr="0067410D">
        <w:rPr>
          <w:rFonts w:ascii="Times New Roman" w:eastAsia="宋体" w:hAnsi="Times New Roman" w:cs="Times New Roman"/>
        </w:rPr>
        <w:t>，支撑服务以新技术、新业态、新产业、新模式为特点的新经济发展，研究</w:t>
      </w:r>
      <w:r w:rsidR="00566F16" w:rsidRPr="0067410D">
        <w:rPr>
          <w:rFonts w:ascii="Times New Roman" w:eastAsia="宋体" w:hAnsi="Times New Roman" w:cs="Times New Roman"/>
        </w:rPr>
        <w:t>数字经济、绿色低碳、开源信息技术、新一代</w:t>
      </w:r>
      <w:r w:rsidR="0080585F" w:rsidRPr="0067410D">
        <w:rPr>
          <w:rFonts w:ascii="Times New Roman" w:eastAsia="宋体" w:hAnsi="Times New Roman" w:cs="Times New Roman"/>
        </w:rPr>
        <w:t>人工智能等新技术对人才培养模式、师资队伍建设、教材及评价体系等内容的需求状况及趋势，为新工科、新医科、新农科、新文科建设提供可借鉴的经验并复制推广。</w:t>
      </w:r>
    </w:p>
    <w:p w14:paraId="66FB87FC" w14:textId="77777777" w:rsidR="004F064E" w:rsidRPr="0067410D" w:rsidRDefault="004F064E"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（二）教学内容和课程体系改革项目</w:t>
      </w:r>
    </w:p>
    <w:p w14:paraId="5A9CB44C" w14:textId="032E6299" w:rsidR="004F064E" w:rsidRPr="0067410D" w:rsidRDefault="00BF08D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拟设立</w:t>
      </w:r>
      <w:r w:rsidR="00C60D1D" w:rsidRPr="0067410D">
        <w:rPr>
          <w:rFonts w:ascii="Times New Roman" w:eastAsia="宋体" w:hAnsi="Times New Roman" w:cs="Times New Roman"/>
        </w:rPr>
        <w:t>6</w:t>
      </w:r>
      <w:r w:rsidRPr="0067410D">
        <w:rPr>
          <w:rFonts w:ascii="Times New Roman" w:eastAsia="宋体" w:hAnsi="Times New Roman" w:cs="Times New Roman"/>
        </w:rPr>
        <w:t>个项目</w:t>
      </w:r>
      <w:r w:rsidR="00F70E43" w:rsidRPr="0067410D">
        <w:rPr>
          <w:rFonts w:ascii="Times New Roman" w:eastAsia="宋体" w:hAnsi="Times New Roman" w:cs="Times New Roman"/>
        </w:rPr>
        <w:t>，名称为</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一流</w:t>
      </w:r>
      <w:r w:rsidR="00543BA8" w:rsidRPr="0067410D">
        <w:rPr>
          <w:rFonts w:ascii="Times New Roman" w:eastAsia="宋体" w:hAnsi="Times New Roman" w:cs="Times New Roman"/>
        </w:rPr>
        <w:t>本科</w:t>
      </w:r>
      <w:r w:rsidR="00F70E43" w:rsidRPr="0067410D">
        <w:rPr>
          <w:rFonts w:ascii="Times New Roman" w:eastAsia="宋体" w:hAnsi="Times New Roman" w:cs="Times New Roman"/>
        </w:rPr>
        <w:t>课程建设项目</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w:t>
      </w:r>
      <w:r w:rsidR="008F1F12" w:rsidRPr="0067410D">
        <w:rPr>
          <w:rFonts w:ascii="Times New Roman" w:eastAsia="宋体" w:hAnsi="Times New Roman" w:cs="Times New Roman"/>
        </w:rPr>
        <w:t>本项目重点支持一流本科课程建设，注重创新型、复合型、应用型人才培养课程建设的创新性、示范引领性和推广性。</w:t>
      </w:r>
      <w:r w:rsidR="004F064E" w:rsidRPr="0067410D">
        <w:rPr>
          <w:rFonts w:ascii="Times New Roman" w:eastAsia="宋体" w:hAnsi="Times New Roman" w:cs="Times New Roman"/>
        </w:rPr>
        <w:t>与</w:t>
      </w:r>
      <w:r w:rsidR="00E07B7E" w:rsidRPr="0067410D">
        <w:rPr>
          <w:rFonts w:ascii="Times New Roman" w:eastAsia="宋体" w:hAnsi="Times New Roman" w:cs="Times New Roman"/>
        </w:rPr>
        <w:t>港美通</w:t>
      </w:r>
      <w:r w:rsidR="00C65275" w:rsidRPr="0067410D">
        <w:rPr>
          <w:rFonts w:ascii="Times New Roman" w:eastAsia="宋体" w:hAnsi="Times New Roman" w:cs="Times New Roman"/>
        </w:rPr>
        <w:t>公司</w:t>
      </w:r>
      <w:r w:rsidR="004F064E" w:rsidRPr="0067410D">
        <w:rPr>
          <w:rFonts w:ascii="Times New Roman" w:eastAsia="宋体" w:hAnsi="Times New Roman" w:cs="Times New Roman"/>
        </w:rPr>
        <w:t>共同制定产学合作协同育人方案，更新人才培养方案，创新课程体系，加强实习实训，突出实际操作能力，培养知识与技能相结合、技术与管理相结合、能力与素质相结合的应用型人才。</w:t>
      </w:r>
    </w:p>
    <w:p w14:paraId="48BDBB13" w14:textId="77777777" w:rsidR="00BF08D5" w:rsidRPr="0067410D" w:rsidRDefault="004F064E"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w:t>
      </w:r>
      <w:r w:rsidR="009218F8" w:rsidRPr="0067410D">
        <w:rPr>
          <w:rFonts w:ascii="Times New Roman" w:eastAsia="宋体" w:hAnsi="Times New Roman" w:cs="Times New Roman"/>
        </w:rPr>
        <w:t>三</w:t>
      </w:r>
      <w:r w:rsidRPr="0067410D">
        <w:rPr>
          <w:rFonts w:ascii="Times New Roman" w:eastAsia="宋体" w:hAnsi="Times New Roman" w:cs="Times New Roman"/>
        </w:rPr>
        <w:t>）</w:t>
      </w:r>
      <w:r w:rsidR="00BF08D5" w:rsidRPr="0067410D">
        <w:rPr>
          <w:rFonts w:ascii="Times New Roman" w:eastAsia="宋体" w:hAnsi="Times New Roman" w:cs="Times New Roman"/>
        </w:rPr>
        <w:t>师资培训</w:t>
      </w:r>
    </w:p>
    <w:p w14:paraId="31BE9E39" w14:textId="1B8BB2DC" w:rsidR="00BF08D5" w:rsidRPr="0067410D" w:rsidRDefault="00BF08D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拟设立</w:t>
      </w:r>
      <w:r w:rsidR="00060BB8" w:rsidRPr="0067410D">
        <w:rPr>
          <w:rFonts w:ascii="Times New Roman" w:eastAsia="宋体" w:hAnsi="Times New Roman" w:cs="Times New Roman"/>
        </w:rPr>
        <w:t>8</w:t>
      </w:r>
      <w:r w:rsidRPr="0067410D">
        <w:rPr>
          <w:rFonts w:ascii="Times New Roman" w:eastAsia="宋体" w:hAnsi="Times New Roman" w:cs="Times New Roman"/>
        </w:rPr>
        <w:t>个项目</w:t>
      </w:r>
      <w:r w:rsidR="00F70E43" w:rsidRPr="0067410D">
        <w:rPr>
          <w:rFonts w:ascii="Times New Roman" w:eastAsia="宋体" w:hAnsi="Times New Roman" w:cs="Times New Roman"/>
        </w:rPr>
        <w:t>，名称为</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前沿技术师资培训项目</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w:t>
      </w:r>
      <w:r w:rsidR="00CB2A25" w:rsidRPr="0067410D">
        <w:rPr>
          <w:rFonts w:ascii="Times New Roman" w:eastAsia="宋体" w:hAnsi="Times New Roman" w:cs="Times New Roman"/>
        </w:rPr>
        <w:t>围绕当前</w:t>
      </w:r>
      <w:r w:rsidR="005B0835" w:rsidRPr="0067410D">
        <w:rPr>
          <w:rFonts w:ascii="Times New Roman" w:eastAsia="宋体" w:hAnsi="Times New Roman" w:cs="Times New Roman"/>
        </w:rPr>
        <w:t>的产业技术</w:t>
      </w:r>
      <w:r w:rsidR="00CB2A25" w:rsidRPr="0067410D">
        <w:rPr>
          <w:rFonts w:ascii="Times New Roman" w:eastAsia="宋体" w:hAnsi="Times New Roman" w:cs="Times New Roman"/>
        </w:rPr>
        <w:t>热点，协助提升一线教师的技术和课程建设水平。</w:t>
      </w:r>
      <w:r w:rsidR="005B0835" w:rsidRPr="0067410D">
        <w:rPr>
          <w:rFonts w:ascii="Times New Roman" w:eastAsia="宋体" w:hAnsi="Times New Roman" w:cs="Times New Roman"/>
        </w:rPr>
        <w:t>具体举办</w:t>
      </w:r>
      <w:r w:rsidR="005B0835" w:rsidRPr="0067410D">
        <w:rPr>
          <w:rFonts w:ascii="Times New Roman" w:eastAsia="宋体" w:hAnsi="Times New Roman" w:cs="Times New Roman"/>
        </w:rPr>
        <w:t>5</w:t>
      </w:r>
      <w:r w:rsidR="005B0835" w:rsidRPr="0067410D">
        <w:rPr>
          <w:rFonts w:ascii="Times New Roman" w:eastAsia="宋体" w:hAnsi="Times New Roman" w:cs="Times New Roman"/>
        </w:rPr>
        <w:t>期师资</w:t>
      </w:r>
      <w:r w:rsidR="00B96A8B" w:rsidRPr="0067410D">
        <w:rPr>
          <w:rFonts w:ascii="Times New Roman" w:eastAsia="宋体" w:hAnsi="Times New Roman" w:cs="Times New Roman"/>
        </w:rPr>
        <w:t>培训班</w:t>
      </w:r>
      <w:r w:rsidR="005B0835" w:rsidRPr="0067410D">
        <w:rPr>
          <w:rFonts w:ascii="Times New Roman" w:eastAsia="宋体" w:hAnsi="Times New Roman" w:cs="Times New Roman"/>
        </w:rPr>
        <w:t>，围绕</w:t>
      </w:r>
      <w:r w:rsidR="00543BA8" w:rsidRPr="0067410D">
        <w:rPr>
          <w:rFonts w:ascii="Times New Roman" w:eastAsia="宋体" w:hAnsi="Times New Roman" w:cs="Times New Roman"/>
        </w:rPr>
        <w:t>数字经济、</w:t>
      </w:r>
      <w:r w:rsidR="00566F16" w:rsidRPr="0067410D">
        <w:rPr>
          <w:rFonts w:ascii="Times New Roman" w:eastAsia="宋体" w:hAnsi="Times New Roman" w:cs="Times New Roman"/>
        </w:rPr>
        <w:t>绿色低碳、</w:t>
      </w:r>
      <w:r w:rsidR="00543BA8" w:rsidRPr="0067410D">
        <w:rPr>
          <w:rFonts w:ascii="Times New Roman" w:eastAsia="宋体" w:hAnsi="Times New Roman" w:cs="Times New Roman"/>
        </w:rPr>
        <w:t>新一代人工智能</w:t>
      </w:r>
      <w:r w:rsidR="005B0835" w:rsidRPr="0067410D">
        <w:rPr>
          <w:rFonts w:ascii="Times New Roman" w:eastAsia="宋体" w:hAnsi="Times New Roman" w:cs="Times New Roman"/>
        </w:rPr>
        <w:t>等领域开展。</w:t>
      </w:r>
    </w:p>
    <w:p w14:paraId="78C8ADC5" w14:textId="77777777" w:rsidR="00BF08D5" w:rsidRPr="0067410D" w:rsidRDefault="00BF08D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（四）</w:t>
      </w:r>
      <w:r w:rsidR="00B93592" w:rsidRPr="0067410D">
        <w:rPr>
          <w:rFonts w:ascii="Times New Roman" w:eastAsia="宋体" w:hAnsi="Times New Roman" w:cs="Times New Roman"/>
        </w:rPr>
        <w:t>实践条件和实践基地建设</w:t>
      </w:r>
      <w:r w:rsidRPr="0067410D">
        <w:rPr>
          <w:rFonts w:ascii="Times New Roman" w:eastAsia="宋体" w:hAnsi="Times New Roman" w:cs="Times New Roman"/>
        </w:rPr>
        <w:t>项目</w:t>
      </w:r>
    </w:p>
    <w:p w14:paraId="45BF6031" w14:textId="39C468E5" w:rsidR="00B93592" w:rsidRPr="0067410D" w:rsidRDefault="00BF08D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拟设立</w:t>
      </w:r>
      <w:r w:rsidR="00C60D1D" w:rsidRPr="0067410D">
        <w:rPr>
          <w:rFonts w:ascii="Times New Roman" w:eastAsia="宋体" w:hAnsi="Times New Roman" w:cs="Times New Roman"/>
        </w:rPr>
        <w:t>8</w:t>
      </w:r>
      <w:r w:rsidRPr="0067410D">
        <w:rPr>
          <w:rFonts w:ascii="Times New Roman" w:eastAsia="宋体" w:hAnsi="Times New Roman" w:cs="Times New Roman"/>
        </w:rPr>
        <w:t>个项目</w:t>
      </w:r>
      <w:r w:rsidR="00F70E43" w:rsidRPr="0067410D">
        <w:rPr>
          <w:rFonts w:ascii="Times New Roman" w:eastAsia="宋体" w:hAnsi="Times New Roman" w:cs="Times New Roman"/>
        </w:rPr>
        <w:t>，名称为</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实验室和虚拟仿真实验项目</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w:t>
      </w:r>
      <w:r w:rsidR="004931EC" w:rsidRPr="0067410D">
        <w:rPr>
          <w:rFonts w:ascii="Times New Roman" w:eastAsia="宋体" w:hAnsi="Times New Roman" w:cs="Times New Roman"/>
        </w:rPr>
        <w:t>此项目主要面向高校有关院系，由企业提供软、硬件设备或平台，在高校建设实验室、实践基地</w:t>
      </w:r>
      <w:r w:rsidR="00FF605C" w:rsidRPr="0067410D">
        <w:rPr>
          <w:rFonts w:ascii="Times New Roman" w:eastAsia="宋体" w:hAnsi="Times New Roman" w:cs="Times New Roman"/>
        </w:rPr>
        <w:t>、虚拟仿真实验项目</w:t>
      </w:r>
      <w:r w:rsidR="004931EC" w:rsidRPr="0067410D">
        <w:rPr>
          <w:rFonts w:ascii="Times New Roman" w:eastAsia="宋体" w:hAnsi="Times New Roman" w:cs="Times New Roman"/>
        </w:rPr>
        <w:t>等，并开发有关的实验教学资源，提升实践教学水平</w:t>
      </w:r>
      <w:r w:rsidR="004F4CFE" w:rsidRPr="0067410D">
        <w:rPr>
          <w:rFonts w:ascii="Times New Roman" w:eastAsia="宋体" w:hAnsi="Times New Roman" w:cs="Times New Roman"/>
        </w:rPr>
        <w:t>，</w:t>
      </w:r>
      <w:r w:rsidR="00B93592" w:rsidRPr="0067410D">
        <w:rPr>
          <w:rFonts w:ascii="Times New Roman" w:eastAsia="宋体" w:hAnsi="Times New Roman" w:cs="Times New Roman"/>
        </w:rPr>
        <w:t>为构建</w:t>
      </w:r>
      <w:r w:rsidR="00B93592" w:rsidRPr="0067410D">
        <w:rPr>
          <w:rFonts w:ascii="Times New Roman" w:eastAsia="宋体" w:hAnsi="Times New Roman" w:cs="Times New Roman"/>
        </w:rPr>
        <w:t>“</w:t>
      </w:r>
      <w:r w:rsidR="00B93592" w:rsidRPr="0067410D">
        <w:rPr>
          <w:rFonts w:ascii="Times New Roman" w:eastAsia="宋体" w:hAnsi="Times New Roman" w:cs="Times New Roman"/>
        </w:rPr>
        <w:t>政、校、企、协</w:t>
      </w:r>
      <w:r w:rsidR="00B93592" w:rsidRPr="0067410D">
        <w:rPr>
          <w:rFonts w:ascii="Times New Roman" w:eastAsia="宋体" w:hAnsi="Times New Roman" w:cs="Times New Roman"/>
        </w:rPr>
        <w:t>”</w:t>
      </w:r>
      <w:r w:rsidR="00B93592" w:rsidRPr="0067410D">
        <w:rPr>
          <w:rFonts w:ascii="Times New Roman" w:eastAsia="宋体" w:hAnsi="Times New Roman" w:cs="Times New Roman"/>
        </w:rPr>
        <w:t>人才培养体系提供支撑。</w:t>
      </w:r>
    </w:p>
    <w:p w14:paraId="59DA1AEE" w14:textId="77777777" w:rsidR="00383926" w:rsidRPr="0067410D" w:rsidRDefault="00383926"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（五）创新创业教育改革项目</w:t>
      </w:r>
    </w:p>
    <w:p w14:paraId="1F480237" w14:textId="44CE23FE" w:rsidR="00383926" w:rsidRPr="0067410D" w:rsidRDefault="00984334" w:rsidP="00566F16">
      <w:pPr>
        <w:ind w:firstLineChars="200" w:firstLine="420"/>
        <w:rPr>
          <w:rFonts w:ascii="Times New Roman" w:eastAsia="宋体" w:hAnsi="Times New Roman" w:cs="Times New Roman"/>
        </w:rPr>
      </w:pPr>
      <w:bookmarkStart w:id="1" w:name="OLE_LINK2"/>
      <w:r w:rsidRPr="0067410D">
        <w:rPr>
          <w:rFonts w:ascii="Times New Roman" w:eastAsia="宋体" w:hAnsi="Times New Roman" w:cs="Times New Roman"/>
        </w:rPr>
        <w:t>拟设立</w:t>
      </w:r>
      <w:r w:rsidR="00C60D1D" w:rsidRPr="0067410D">
        <w:rPr>
          <w:rFonts w:ascii="Times New Roman" w:eastAsia="宋体" w:hAnsi="Times New Roman" w:cs="Times New Roman"/>
        </w:rPr>
        <w:t>5</w:t>
      </w:r>
      <w:r w:rsidRPr="0067410D">
        <w:rPr>
          <w:rFonts w:ascii="Times New Roman" w:eastAsia="宋体" w:hAnsi="Times New Roman" w:cs="Times New Roman"/>
        </w:rPr>
        <w:t>个项目</w:t>
      </w:r>
      <w:r w:rsidR="00F70E43" w:rsidRPr="0067410D">
        <w:rPr>
          <w:rFonts w:ascii="Times New Roman" w:eastAsia="宋体" w:hAnsi="Times New Roman" w:cs="Times New Roman"/>
        </w:rPr>
        <w:t>，项目名称为</w:t>
      </w:r>
      <w:r w:rsidR="00F70E43" w:rsidRPr="0067410D">
        <w:rPr>
          <w:rFonts w:ascii="Times New Roman" w:eastAsia="宋体" w:hAnsi="Times New Roman" w:cs="Times New Roman"/>
        </w:rPr>
        <w:t>“</w:t>
      </w:r>
      <w:r w:rsidR="00F70E43" w:rsidRPr="0067410D">
        <w:rPr>
          <w:rFonts w:ascii="Times New Roman" w:eastAsia="宋体" w:hAnsi="Times New Roman" w:cs="Times New Roman"/>
        </w:rPr>
        <w:t>创新研究与实践</w:t>
      </w:r>
      <w:r w:rsidR="00F70E43" w:rsidRPr="0067410D">
        <w:rPr>
          <w:rFonts w:ascii="Times New Roman" w:eastAsia="宋体" w:hAnsi="Times New Roman" w:cs="Times New Roman"/>
        </w:rPr>
        <w:t>”</w:t>
      </w:r>
      <w:r w:rsidRPr="0067410D">
        <w:rPr>
          <w:rFonts w:ascii="Times New Roman" w:eastAsia="宋体" w:hAnsi="Times New Roman" w:cs="Times New Roman"/>
        </w:rPr>
        <w:t>。</w:t>
      </w:r>
      <w:r w:rsidR="00383926" w:rsidRPr="0067410D">
        <w:rPr>
          <w:rFonts w:ascii="Times New Roman" w:eastAsia="宋体" w:hAnsi="Times New Roman" w:cs="Times New Roman"/>
        </w:rPr>
        <w:t>由企业提供师资、软硬件条件、投资基金等，资助创新课程建设项目和实践教改项目，围绕促进大学生创新精神和创新能力的人才培养，推动高校进一步提升创新教育课程体系内容，扩充创新教育课程资源。</w:t>
      </w:r>
    </w:p>
    <w:bookmarkEnd w:id="1"/>
    <w:p w14:paraId="69D41694" w14:textId="77777777" w:rsidR="00F451A7" w:rsidRPr="0067410D" w:rsidRDefault="00F451A7"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（六）创新创业联合基金项目</w:t>
      </w:r>
    </w:p>
    <w:p w14:paraId="0873186B" w14:textId="79C6D58D" w:rsidR="00F451A7" w:rsidRPr="0067410D" w:rsidRDefault="00F451A7" w:rsidP="00566F16">
      <w:pPr>
        <w:ind w:firstLineChars="200" w:firstLine="420"/>
        <w:rPr>
          <w:rFonts w:ascii="Times New Roman" w:eastAsia="宋体" w:hAnsi="Times New Roman" w:cs="Times New Roman"/>
        </w:rPr>
      </w:pPr>
      <w:bookmarkStart w:id="2" w:name="OLE_LINK3"/>
      <w:r w:rsidRPr="0067410D">
        <w:rPr>
          <w:rFonts w:ascii="Times New Roman" w:eastAsia="宋体" w:hAnsi="Times New Roman" w:cs="Times New Roman"/>
        </w:rPr>
        <w:t>拟设立</w:t>
      </w:r>
      <w:r w:rsidR="009864AD">
        <w:rPr>
          <w:rFonts w:ascii="Times New Roman" w:eastAsia="宋体" w:hAnsi="Times New Roman" w:cs="Times New Roman" w:hint="eastAsia"/>
        </w:rPr>
        <w:t>5</w:t>
      </w:r>
      <w:r w:rsidRPr="0067410D">
        <w:rPr>
          <w:rFonts w:ascii="Times New Roman" w:eastAsia="宋体" w:hAnsi="Times New Roman" w:cs="Times New Roman"/>
        </w:rPr>
        <w:t>个项目，项目名称为</w:t>
      </w:r>
      <w:r w:rsidRPr="0067410D">
        <w:rPr>
          <w:rFonts w:ascii="Times New Roman" w:eastAsia="宋体" w:hAnsi="Times New Roman" w:cs="Times New Roman"/>
        </w:rPr>
        <w:t>“</w:t>
      </w:r>
      <w:r w:rsidRPr="0067410D">
        <w:rPr>
          <w:rFonts w:ascii="Times New Roman" w:eastAsia="宋体" w:hAnsi="Times New Roman" w:cs="Times New Roman"/>
        </w:rPr>
        <w:t>大学生创新</w:t>
      </w:r>
      <w:r w:rsidR="00580188" w:rsidRPr="0067410D">
        <w:rPr>
          <w:rFonts w:ascii="Times New Roman" w:eastAsia="宋体" w:hAnsi="Times New Roman" w:cs="Times New Roman"/>
        </w:rPr>
        <w:t>思维</w:t>
      </w:r>
      <w:r w:rsidRPr="0067410D">
        <w:rPr>
          <w:rFonts w:ascii="Times New Roman" w:eastAsia="宋体" w:hAnsi="Times New Roman" w:cs="Times New Roman"/>
        </w:rPr>
        <w:t>”</w:t>
      </w:r>
      <w:r w:rsidRPr="0067410D">
        <w:rPr>
          <w:rFonts w:ascii="Times New Roman" w:eastAsia="宋体" w:hAnsi="Times New Roman" w:cs="Times New Roman"/>
        </w:rPr>
        <w:t>。申报项目须面向相关产业或教育行业；项目小组成员不少于</w:t>
      </w:r>
      <w:r w:rsidRPr="0067410D">
        <w:rPr>
          <w:rFonts w:ascii="Times New Roman" w:eastAsia="宋体" w:hAnsi="Times New Roman" w:cs="Times New Roman"/>
        </w:rPr>
        <w:t>3</w:t>
      </w:r>
      <w:r w:rsidRPr="0067410D">
        <w:rPr>
          <w:rFonts w:ascii="Times New Roman" w:eastAsia="宋体" w:hAnsi="Times New Roman" w:cs="Times New Roman"/>
        </w:rPr>
        <w:t>人；项目需具备完整的市场调研、产研计划、市场转化预期等方面的详细说明，在行业内无同类成熟产品或对已有产品有较大的改进；高校需按照大学生创新创业训练计划要求对项目进行日常管理。</w:t>
      </w:r>
    </w:p>
    <w:bookmarkEnd w:id="0"/>
    <w:bookmarkEnd w:id="2"/>
    <w:p w14:paraId="2889C515" w14:textId="20301608" w:rsidR="007709BA" w:rsidRPr="0067410D" w:rsidRDefault="003025B9" w:rsidP="00566F16">
      <w:pPr>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四</w:t>
      </w:r>
      <w:r w:rsidR="007709BA" w:rsidRPr="0067410D">
        <w:rPr>
          <w:rFonts w:ascii="Times New Roman" w:eastAsia="宋体" w:hAnsi="Times New Roman" w:cs="Times New Roman"/>
        </w:rPr>
        <w:t>、申报条件</w:t>
      </w:r>
    </w:p>
    <w:p w14:paraId="485A8CF2" w14:textId="416B55B5" w:rsidR="007709BA" w:rsidRPr="0067410D" w:rsidRDefault="007709BA"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1.</w:t>
      </w:r>
      <w:r w:rsidRPr="0067410D">
        <w:rPr>
          <w:rFonts w:ascii="Times New Roman" w:eastAsia="宋体" w:hAnsi="Times New Roman" w:cs="Times New Roman"/>
        </w:rPr>
        <w:t>接受申报专业：</w:t>
      </w:r>
      <w:r w:rsidR="008F1F12" w:rsidRPr="0067410D">
        <w:rPr>
          <w:rFonts w:ascii="Times New Roman" w:eastAsia="宋体" w:hAnsi="Times New Roman" w:cs="Times New Roman"/>
        </w:rPr>
        <w:t>经济管理类、法学类、工科类、</w:t>
      </w:r>
      <w:r w:rsidR="00D84121" w:rsidRPr="0067410D">
        <w:rPr>
          <w:rFonts w:ascii="Times New Roman" w:eastAsia="宋体" w:hAnsi="Times New Roman" w:cs="Times New Roman"/>
        </w:rPr>
        <w:t>农学类、医学类</w:t>
      </w:r>
      <w:r w:rsidR="00C12ACF" w:rsidRPr="0067410D">
        <w:rPr>
          <w:rFonts w:ascii="Times New Roman" w:eastAsia="宋体" w:hAnsi="Times New Roman" w:cs="Times New Roman"/>
        </w:rPr>
        <w:t>、</w:t>
      </w:r>
      <w:r w:rsidR="00B67803" w:rsidRPr="0067410D">
        <w:rPr>
          <w:rFonts w:ascii="Times New Roman" w:eastAsia="宋体" w:hAnsi="Times New Roman" w:cs="Times New Roman"/>
        </w:rPr>
        <w:t>药学类、</w:t>
      </w:r>
      <w:r w:rsidR="00C12ACF" w:rsidRPr="0067410D">
        <w:rPr>
          <w:rFonts w:ascii="Times New Roman" w:eastAsia="宋体" w:hAnsi="Times New Roman" w:cs="Times New Roman"/>
        </w:rPr>
        <w:t>艺术类</w:t>
      </w:r>
      <w:r w:rsidR="00D84121" w:rsidRPr="0067410D">
        <w:rPr>
          <w:rFonts w:ascii="Times New Roman" w:eastAsia="宋体" w:hAnsi="Times New Roman" w:cs="Times New Roman"/>
        </w:rPr>
        <w:t>等。</w:t>
      </w:r>
    </w:p>
    <w:p w14:paraId="54DE0358" w14:textId="23F5E462" w:rsidR="007709BA" w:rsidRPr="0067410D" w:rsidRDefault="007709BA"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2.</w:t>
      </w:r>
      <w:r w:rsidRPr="0067410D">
        <w:rPr>
          <w:rFonts w:ascii="Times New Roman" w:eastAsia="宋体" w:hAnsi="Times New Roman" w:cs="Times New Roman"/>
        </w:rPr>
        <w:t>项目申报人所在学院</w:t>
      </w:r>
      <w:r w:rsidRPr="0067410D">
        <w:rPr>
          <w:rFonts w:ascii="Times New Roman" w:eastAsia="宋体" w:hAnsi="Times New Roman" w:cs="Times New Roman"/>
        </w:rPr>
        <w:t>/</w:t>
      </w:r>
      <w:r w:rsidRPr="0067410D">
        <w:rPr>
          <w:rFonts w:ascii="Times New Roman" w:eastAsia="宋体" w:hAnsi="Times New Roman" w:cs="Times New Roman"/>
        </w:rPr>
        <w:t>系部等和学校支持产学合作协同育人项目，能为项目申报、实施和结项提供必要的条件，共同对项目负责，实现高校人才培养和企业发展合作共赢。</w:t>
      </w:r>
    </w:p>
    <w:p w14:paraId="2B474D2F" w14:textId="655768D1" w:rsidR="005B0835" w:rsidRPr="0067410D" w:rsidRDefault="005B083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3.</w:t>
      </w:r>
      <w:r w:rsidRPr="0067410D">
        <w:rPr>
          <w:rFonts w:ascii="Times New Roman" w:eastAsia="宋体" w:hAnsi="Times New Roman" w:cs="Times New Roman"/>
        </w:rPr>
        <w:t>每位老师请申报上述项目中的一项，我们不鼓励多项申报。对于之前</w:t>
      </w:r>
      <w:r w:rsidRPr="0067410D">
        <w:rPr>
          <w:rFonts w:ascii="Times New Roman" w:eastAsia="宋体" w:hAnsi="Times New Roman" w:cs="Times New Roman"/>
        </w:rPr>
        <w:t>3</w:t>
      </w:r>
      <w:r w:rsidRPr="0067410D">
        <w:rPr>
          <w:rFonts w:ascii="Times New Roman" w:eastAsia="宋体" w:hAnsi="Times New Roman" w:cs="Times New Roman"/>
        </w:rPr>
        <w:t>年内已经获得同类资助的老师，我们不再接受申报。但欢迎进行错开申报，即选择申报其它未获得过该类资助的项目类型。</w:t>
      </w:r>
    </w:p>
    <w:p w14:paraId="6433223B" w14:textId="101407D2" w:rsidR="004F064E" w:rsidRPr="0067410D" w:rsidRDefault="003025B9" w:rsidP="00566F16">
      <w:pPr>
        <w:ind w:firstLineChars="200" w:firstLine="420"/>
        <w:rPr>
          <w:rFonts w:ascii="Times New Roman" w:eastAsia="宋体" w:hAnsi="Times New Roman" w:cs="Times New Roman"/>
        </w:rPr>
      </w:pPr>
      <w:r>
        <w:rPr>
          <w:rFonts w:ascii="Times New Roman" w:eastAsia="宋体" w:hAnsi="Times New Roman" w:cs="Times New Roman" w:hint="eastAsia"/>
        </w:rPr>
        <w:t>五</w:t>
      </w:r>
      <w:r w:rsidR="004F064E" w:rsidRPr="0067410D">
        <w:rPr>
          <w:rFonts w:ascii="Times New Roman" w:eastAsia="宋体" w:hAnsi="Times New Roman" w:cs="Times New Roman"/>
        </w:rPr>
        <w:t>、</w:t>
      </w:r>
      <w:r w:rsidR="00531EE0" w:rsidRPr="0067410D">
        <w:rPr>
          <w:rFonts w:ascii="Times New Roman" w:eastAsia="宋体" w:hAnsi="Times New Roman" w:cs="Times New Roman"/>
        </w:rPr>
        <w:t>建设要求</w:t>
      </w:r>
    </w:p>
    <w:p w14:paraId="18B5146B" w14:textId="0C19E745" w:rsidR="004F064E" w:rsidRPr="0067410D" w:rsidRDefault="004F064E" w:rsidP="00566F16">
      <w:pPr>
        <w:ind w:firstLineChars="200" w:firstLine="420"/>
        <w:rPr>
          <w:rFonts w:ascii="Times New Roman" w:eastAsia="宋体" w:hAnsi="Times New Roman" w:cs="Times New Roman"/>
        </w:rPr>
      </w:pPr>
      <w:bookmarkStart w:id="3" w:name="OLE_LINK5"/>
      <w:r w:rsidRPr="0067410D">
        <w:rPr>
          <w:rFonts w:ascii="Times New Roman" w:eastAsia="宋体" w:hAnsi="Times New Roman" w:cs="Times New Roman"/>
        </w:rPr>
        <w:t>（一）</w:t>
      </w:r>
      <w:r w:rsidR="001A4663" w:rsidRPr="0067410D">
        <w:rPr>
          <w:rFonts w:ascii="Times New Roman" w:eastAsia="宋体" w:hAnsi="Times New Roman" w:cs="Times New Roman"/>
        </w:rPr>
        <w:t>新工科、新医科、新农科、新文科建设项目</w:t>
      </w:r>
    </w:p>
    <w:p w14:paraId="75DCFE52" w14:textId="77777777" w:rsidR="004F064E" w:rsidRPr="0067410D" w:rsidRDefault="004F064E"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支持支持高校开展新工科研究与实践，形成专业培养方案、课程体系、系列教材和实施案例等成果，尝试校企合作办学、合作育人、合作就业、合作发展，深入开展多样化探索与实践，形成可推广的新工科建设改革成果。</w:t>
      </w:r>
    </w:p>
    <w:p w14:paraId="3A158B7F" w14:textId="77777777" w:rsidR="004F064E" w:rsidRPr="0067410D" w:rsidRDefault="004F064E"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（二）教学内容和课程体系改革项目</w:t>
      </w:r>
    </w:p>
    <w:p w14:paraId="67955CC7" w14:textId="467F78DF" w:rsidR="004F064E" w:rsidRPr="0067410D" w:rsidRDefault="00276A59"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开设跨学科专业的创新交叉课程，探索建立跨院系、跨学科、跨专业交叉培养创新创业人才的新机制，促进人才培养由学科专业单一型向多学科融合转变。项目成果包括但不限于如下内容：人才培养方案；教学大纲；课程标准；教材；授课教案；课程习题；课程实验与实践计划；教学质量评价标准等。</w:t>
      </w:r>
    </w:p>
    <w:p w14:paraId="68152FBB" w14:textId="77777777" w:rsidR="00EB7726" w:rsidRPr="0067410D" w:rsidRDefault="00EB7726"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（三）师资培训项目</w:t>
      </w:r>
    </w:p>
    <w:p w14:paraId="0FD5194A" w14:textId="7C5B7E03" w:rsidR="00EB7726" w:rsidRPr="0067410D" w:rsidRDefault="00292ECC"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注重</w:t>
      </w:r>
      <w:r w:rsidR="00FE1711" w:rsidRPr="0067410D">
        <w:rPr>
          <w:rFonts w:ascii="Times New Roman" w:eastAsia="宋体" w:hAnsi="Times New Roman" w:cs="Times New Roman"/>
        </w:rPr>
        <w:t>新</w:t>
      </w:r>
      <w:r w:rsidR="000A6482" w:rsidRPr="0067410D">
        <w:rPr>
          <w:rFonts w:ascii="Times New Roman" w:eastAsia="宋体" w:hAnsi="Times New Roman" w:cs="Times New Roman"/>
        </w:rPr>
        <w:t>数字经济、绿色低碳、新一代人工智能</w:t>
      </w:r>
      <w:r w:rsidRPr="0067410D">
        <w:rPr>
          <w:rFonts w:ascii="Times New Roman" w:eastAsia="宋体" w:hAnsi="Times New Roman" w:cs="Times New Roman"/>
        </w:rPr>
        <w:t>等技术应用于教学实践。</w:t>
      </w:r>
      <w:r w:rsidR="00EB7726" w:rsidRPr="0067410D">
        <w:rPr>
          <w:rFonts w:ascii="Times New Roman" w:eastAsia="宋体" w:hAnsi="Times New Roman" w:cs="Times New Roman"/>
        </w:rPr>
        <w:t>支持青年教师到企业参与设计、研发或顶岗工作，进行项目研究，提升教师的实践能力和教学水平。</w:t>
      </w:r>
    </w:p>
    <w:p w14:paraId="7D37E520" w14:textId="77777777" w:rsidR="004F064E" w:rsidRPr="0067410D" w:rsidRDefault="004F064E"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w:t>
      </w:r>
      <w:r w:rsidR="00EB7726" w:rsidRPr="0067410D">
        <w:rPr>
          <w:rFonts w:ascii="Times New Roman" w:eastAsia="宋体" w:hAnsi="Times New Roman" w:cs="Times New Roman"/>
        </w:rPr>
        <w:t>四</w:t>
      </w:r>
      <w:r w:rsidRPr="0067410D">
        <w:rPr>
          <w:rFonts w:ascii="Times New Roman" w:eastAsia="宋体" w:hAnsi="Times New Roman" w:cs="Times New Roman"/>
        </w:rPr>
        <w:t>）</w:t>
      </w:r>
      <w:r w:rsidR="003D2D06" w:rsidRPr="0067410D">
        <w:rPr>
          <w:rFonts w:ascii="Times New Roman" w:eastAsia="宋体" w:hAnsi="Times New Roman" w:cs="Times New Roman"/>
        </w:rPr>
        <w:t>实践条件和实践基地建设项目</w:t>
      </w:r>
    </w:p>
    <w:p w14:paraId="645DF422" w14:textId="6B1D192E" w:rsidR="003D2D06" w:rsidRPr="0067410D" w:rsidRDefault="00292ECC"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重点开展实验室和虚拟仿真实验项目建设，</w:t>
      </w:r>
      <w:r w:rsidR="003D2D06" w:rsidRPr="0067410D">
        <w:rPr>
          <w:rFonts w:ascii="Times New Roman" w:eastAsia="宋体" w:hAnsi="Times New Roman" w:cs="Times New Roman"/>
        </w:rPr>
        <w:t>为学校教师提供参与产学研项目开发的机会，掌握业内领先技术，促进教学改革。</w:t>
      </w:r>
    </w:p>
    <w:p w14:paraId="036BB1C5" w14:textId="77777777" w:rsidR="00A12CCC" w:rsidRPr="0067410D" w:rsidRDefault="00A12CCC"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（五）创新创业教育改革项目</w:t>
      </w:r>
    </w:p>
    <w:p w14:paraId="558F77E1" w14:textId="473519DD" w:rsidR="00A12CCC" w:rsidRPr="0067410D" w:rsidRDefault="006E707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港美通公司</w:t>
      </w:r>
      <w:r w:rsidR="0062426F" w:rsidRPr="0067410D">
        <w:rPr>
          <w:rFonts w:ascii="Times New Roman" w:eastAsia="宋体" w:hAnsi="Times New Roman" w:cs="Times New Roman"/>
        </w:rPr>
        <w:t>提供</w:t>
      </w:r>
      <w:r w:rsidR="00A12CCC" w:rsidRPr="0067410D">
        <w:rPr>
          <w:rFonts w:ascii="Times New Roman" w:eastAsia="宋体" w:hAnsi="Times New Roman" w:cs="Times New Roman"/>
        </w:rPr>
        <w:t>师资、软硬件条件、投资基金等，支持高校建设创新创业教育课程体系、实践训练体系、创客空间、项目孵化转化平台等。公司与合作高校建设赛学互促平台，制定赛事实施方案，开展基于实践的高校大学生创新创业技能竞赛，培养和提高学生的创新创业素质和能力。</w:t>
      </w:r>
    </w:p>
    <w:p w14:paraId="7CB2EDDE" w14:textId="77777777" w:rsidR="00F451A7" w:rsidRPr="0067410D" w:rsidRDefault="00F451A7"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（六）创新创业联合基金项目</w:t>
      </w:r>
    </w:p>
    <w:p w14:paraId="775C583A" w14:textId="6FA2C185" w:rsidR="00F451A7" w:rsidRPr="0067410D" w:rsidRDefault="00F451A7"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公司选派技术人员根据项目承担人和学校的需求提供必要的、力所能及的技术支持，保持双向沟通和交流，促进项目的顺利进行。为学校学生提供创新创业服务，包括提供线上线下创业课堂、创业经验分享、创业大赛辅导、创业孵化实战等活动。</w:t>
      </w:r>
    </w:p>
    <w:bookmarkEnd w:id="3"/>
    <w:p w14:paraId="7BF6DE1B" w14:textId="5015BE7F" w:rsidR="00531EE0" w:rsidRPr="0067410D" w:rsidRDefault="003025B9" w:rsidP="00566F16">
      <w:pPr>
        <w:ind w:firstLineChars="200" w:firstLine="420"/>
        <w:rPr>
          <w:rFonts w:ascii="Times New Roman" w:eastAsia="宋体" w:hAnsi="Times New Roman" w:cs="Times New Roman"/>
        </w:rPr>
      </w:pPr>
      <w:r>
        <w:rPr>
          <w:rFonts w:ascii="Times New Roman" w:eastAsia="宋体" w:hAnsi="Times New Roman" w:cs="Times New Roman" w:hint="eastAsia"/>
        </w:rPr>
        <w:t>六</w:t>
      </w:r>
      <w:r w:rsidR="00531EE0" w:rsidRPr="0067410D">
        <w:rPr>
          <w:rFonts w:ascii="Times New Roman" w:eastAsia="宋体" w:hAnsi="Times New Roman" w:cs="Times New Roman"/>
        </w:rPr>
        <w:t>、支持办法</w:t>
      </w:r>
    </w:p>
    <w:p w14:paraId="29AEB96E" w14:textId="5D6D5065" w:rsidR="00E06131" w:rsidRPr="0067410D" w:rsidRDefault="00E06131"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港美通公司支持新工科、新医科、新农科、新文科建设项目</w:t>
      </w:r>
      <w:r w:rsidR="005B15D6">
        <w:rPr>
          <w:rFonts w:ascii="Times New Roman" w:eastAsia="宋体" w:hAnsi="Times New Roman" w:cs="Times New Roman" w:hint="eastAsia"/>
        </w:rPr>
        <w:t>5</w:t>
      </w:r>
      <w:r w:rsidRPr="0067410D">
        <w:rPr>
          <w:rFonts w:ascii="Times New Roman" w:eastAsia="宋体" w:hAnsi="Times New Roman" w:cs="Times New Roman"/>
        </w:rPr>
        <w:t>项，教学内容和课程体系改革</w:t>
      </w:r>
      <w:r w:rsidR="005B15D6">
        <w:rPr>
          <w:rFonts w:ascii="Times New Roman" w:eastAsia="宋体" w:hAnsi="Times New Roman" w:cs="Times New Roman" w:hint="eastAsia"/>
        </w:rPr>
        <w:t>6</w:t>
      </w:r>
      <w:r w:rsidRPr="0067410D">
        <w:rPr>
          <w:rFonts w:ascii="Times New Roman" w:eastAsia="宋体" w:hAnsi="Times New Roman" w:cs="Times New Roman"/>
        </w:rPr>
        <w:t>项，师资培训项目</w:t>
      </w:r>
      <w:r w:rsidR="00060BB8" w:rsidRPr="0067410D">
        <w:rPr>
          <w:rFonts w:ascii="Times New Roman" w:eastAsia="宋体" w:hAnsi="Times New Roman" w:cs="Times New Roman"/>
        </w:rPr>
        <w:t>8</w:t>
      </w:r>
      <w:r w:rsidRPr="0067410D">
        <w:rPr>
          <w:rFonts w:ascii="Times New Roman" w:eastAsia="宋体" w:hAnsi="Times New Roman" w:cs="Times New Roman"/>
        </w:rPr>
        <w:t>项，实践条件和实践基地建设项目</w:t>
      </w:r>
      <w:r w:rsidR="005B15D6">
        <w:rPr>
          <w:rFonts w:ascii="Times New Roman" w:eastAsia="宋体" w:hAnsi="Times New Roman" w:cs="Times New Roman" w:hint="eastAsia"/>
        </w:rPr>
        <w:t>8</w:t>
      </w:r>
      <w:r w:rsidRPr="0067410D">
        <w:rPr>
          <w:rFonts w:ascii="Times New Roman" w:eastAsia="宋体" w:hAnsi="Times New Roman" w:cs="Times New Roman"/>
        </w:rPr>
        <w:t>项</w:t>
      </w:r>
      <w:r w:rsidR="00E52221" w:rsidRPr="0067410D">
        <w:rPr>
          <w:rFonts w:ascii="Times New Roman" w:eastAsia="宋体" w:hAnsi="Times New Roman" w:cs="Times New Roman"/>
        </w:rPr>
        <w:t>，</w:t>
      </w:r>
      <w:r w:rsidR="0062426F" w:rsidRPr="0067410D">
        <w:rPr>
          <w:rFonts w:ascii="Times New Roman" w:eastAsia="宋体" w:hAnsi="Times New Roman" w:cs="Times New Roman"/>
        </w:rPr>
        <w:t>创新创业教育改革项</w:t>
      </w:r>
      <w:r w:rsidR="005B15D6">
        <w:rPr>
          <w:rFonts w:ascii="Times New Roman" w:eastAsia="宋体" w:hAnsi="Times New Roman" w:cs="Times New Roman" w:hint="eastAsia"/>
        </w:rPr>
        <w:t>5</w:t>
      </w:r>
      <w:r w:rsidR="0062426F" w:rsidRPr="0067410D">
        <w:rPr>
          <w:rFonts w:ascii="Times New Roman" w:eastAsia="宋体" w:hAnsi="Times New Roman" w:cs="Times New Roman"/>
        </w:rPr>
        <w:t>项</w:t>
      </w:r>
      <w:r w:rsidR="00905078" w:rsidRPr="0067410D">
        <w:rPr>
          <w:rFonts w:ascii="Times New Roman" w:eastAsia="宋体" w:hAnsi="Times New Roman" w:cs="Times New Roman"/>
        </w:rPr>
        <w:t>，</w:t>
      </w:r>
      <w:r w:rsidR="000F3223" w:rsidRPr="0067410D">
        <w:rPr>
          <w:rFonts w:ascii="Times New Roman" w:eastAsia="宋体" w:hAnsi="Times New Roman" w:cs="Times New Roman"/>
        </w:rPr>
        <w:t>创新创业联合基金项目</w:t>
      </w:r>
      <w:r w:rsidR="005B15D6">
        <w:rPr>
          <w:rFonts w:ascii="Times New Roman" w:eastAsia="宋体" w:hAnsi="Times New Roman" w:cs="Times New Roman" w:hint="eastAsia"/>
        </w:rPr>
        <w:t>3</w:t>
      </w:r>
      <w:r w:rsidR="000F3223" w:rsidRPr="0067410D">
        <w:rPr>
          <w:rFonts w:ascii="Times New Roman" w:eastAsia="宋体" w:hAnsi="Times New Roman" w:cs="Times New Roman"/>
        </w:rPr>
        <w:t>项，</w:t>
      </w:r>
      <w:r w:rsidR="00E52221" w:rsidRPr="0067410D">
        <w:rPr>
          <w:rFonts w:ascii="Times New Roman" w:eastAsia="宋体" w:hAnsi="Times New Roman" w:cs="Times New Roman"/>
        </w:rPr>
        <w:t>共计</w:t>
      </w:r>
      <w:r w:rsidR="005B15D6">
        <w:rPr>
          <w:rFonts w:ascii="Times New Roman" w:eastAsia="宋体" w:hAnsi="Times New Roman" w:cs="Times New Roman" w:hint="eastAsia"/>
        </w:rPr>
        <w:t>35</w:t>
      </w:r>
      <w:r w:rsidR="00E52221" w:rsidRPr="0067410D">
        <w:rPr>
          <w:rFonts w:ascii="Times New Roman" w:eastAsia="宋体" w:hAnsi="Times New Roman" w:cs="Times New Roman"/>
        </w:rPr>
        <w:t>项。</w:t>
      </w:r>
      <w:r w:rsidR="0062426F" w:rsidRPr="0067410D">
        <w:rPr>
          <w:rFonts w:ascii="Times New Roman" w:eastAsia="宋体" w:hAnsi="Times New Roman" w:cs="Times New Roman"/>
        </w:rPr>
        <w:t>建设周期均从立项日期起为期</w:t>
      </w:r>
      <w:r w:rsidR="005F7290">
        <w:rPr>
          <w:rFonts w:ascii="Times New Roman" w:eastAsia="宋体" w:hAnsi="Times New Roman" w:cs="Times New Roman" w:hint="eastAsia"/>
        </w:rPr>
        <w:t>1</w:t>
      </w:r>
      <w:r w:rsidR="0062426F" w:rsidRPr="0067410D">
        <w:rPr>
          <w:rFonts w:ascii="Times New Roman" w:eastAsia="宋体" w:hAnsi="Times New Roman" w:cs="Times New Roman"/>
        </w:rPr>
        <w:t>年。</w:t>
      </w:r>
    </w:p>
    <w:p w14:paraId="326D3B7E" w14:textId="6BCD22A8" w:rsidR="004E6A75" w:rsidRPr="0067410D" w:rsidRDefault="004E6A75"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（一）经费。</w:t>
      </w:r>
      <w:r w:rsidR="00E06131" w:rsidRPr="0067410D">
        <w:rPr>
          <w:rFonts w:ascii="Times New Roman" w:eastAsia="宋体" w:hAnsi="Times New Roman" w:cs="Times New Roman"/>
        </w:rPr>
        <w:t>新工科、新医科、新农科、新文科建设项目、</w:t>
      </w:r>
      <w:r w:rsidRPr="0067410D">
        <w:rPr>
          <w:rFonts w:ascii="Times New Roman" w:eastAsia="宋体" w:hAnsi="Times New Roman" w:cs="Times New Roman"/>
        </w:rPr>
        <w:t>教学内容和课程体系改革、创新创业教育改革项目支持资金为</w:t>
      </w:r>
      <w:r w:rsidR="00E06131" w:rsidRPr="0067410D">
        <w:rPr>
          <w:rFonts w:ascii="Times New Roman" w:eastAsia="宋体" w:hAnsi="Times New Roman" w:cs="Times New Roman"/>
        </w:rPr>
        <w:t>5</w:t>
      </w:r>
      <w:r w:rsidRPr="0067410D">
        <w:rPr>
          <w:rFonts w:ascii="Times New Roman" w:eastAsia="宋体" w:hAnsi="Times New Roman" w:cs="Times New Roman"/>
        </w:rPr>
        <w:t>万元</w:t>
      </w:r>
      <w:r w:rsidRPr="0067410D">
        <w:rPr>
          <w:rFonts w:ascii="Times New Roman" w:eastAsia="宋体" w:hAnsi="Times New Roman" w:cs="Times New Roman"/>
        </w:rPr>
        <w:t>/</w:t>
      </w:r>
      <w:r w:rsidRPr="0067410D">
        <w:rPr>
          <w:rFonts w:ascii="Times New Roman" w:eastAsia="宋体" w:hAnsi="Times New Roman" w:cs="Times New Roman"/>
        </w:rPr>
        <w:t>项；师资培训</w:t>
      </w:r>
      <w:r w:rsidR="00E06131" w:rsidRPr="0067410D">
        <w:rPr>
          <w:rFonts w:ascii="Times New Roman" w:eastAsia="宋体" w:hAnsi="Times New Roman" w:cs="Times New Roman"/>
        </w:rPr>
        <w:t>项目</w:t>
      </w:r>
      <w:r w:rsidR="00BD4248" w:rsidRPr="0067410D">
        <w:rPr>
          <w:rFonts w:ascii="Times New Roman" w:eastAsia="宋体" w:hAnsi="Times New Roman" w:cs="Times New Roman"/>
        </w:rPr>
        <w:t>、</w:t>
      </w:r>
      <w:r w:rsidR="003C53C8" w:rsidRPr="0067410D">
        <w:rPr>
          <w:rFonts w:ascii="Times New Roman" w:eastAsia="宋体" w:hAnsi="Times New Roman" w:cs="Times New Roman"/>
        </w:rPr>
        <w:t>创新创业联合基金项目</w:t>
      </w:r>
      <w:r w:rsidR="00E06131" w:rsidRPr="0067410D">
        <w:rPr>
          <w:rFonts w:ascii="Times New Roman" w:eastAsia="宋体" w:hAnsi="Times New Roman" w:cs="Times New Roman"/>
        </w:rPr>
        <w:t>支持</w:t>
      </w:r>
      <w:r w:rsidR="00E06131" w:rsidRPr="0067410D">
        <w:rPr>
          <w:rFonts w:ascii="Times New Roman" w:eastAsia="宋体" w:hAnsi="Times New Roman" w:cs="Times New Roman"/>
        </w:rPr>
        <w:t>2</w:t>
      </w:r>
      <w:r w:rsidR="00E06131" w:rsidRPr="0067410D">
        <w:rPr>
          <w:rFonts w:ascii="Times New Roman" w:eastAsia="宋体" w:hAnsi="Times New Roman" w:cs="Times New Roman"/>
        </w:rPr>
        <w:t>万元</w:t>
      </w:r>
      <w:r w:rsidR="00E06131" w:rsidRPr="0067410D">
        <w:rPr>
          <w:rFonts w:ascii="Times New Roman" w:eastAsia="宋体" w:hAnsi="Times New Roman" w:cs="Times New Roman"/>
        </w:rPr>
        <w:t>/</w:t>
      </w:r>
      <w:r w:rsidR="00E06131" w:rsidRPr="0067410D">
        <w:rPr>
          <w:rFonts w:ascii="Times New Roman" w:eastAsia="宋体" w:hAnsi="Times New Roman" w:cs="Times New Roman"/>
        </w:rPr>
        <w:t>项，</w:t>
      </w:r>
      <w:r w:rsidR="00EA1F80" w:rsidRPr="0067410D">
        <w:rPr>
          <w:rFonts w:ascii="Times New Roman" w:eastAsia="宋体" w:hAnsi="Times New Roman" w:cs="Times New Roman"/>
        </w:rPr>
        <w:t>实践条件和实践基地建设项目</w:t>
      </w:r>
      <w:r w:rsidR="00E06131" w:rsidRPr="0067410D">
        <w:rPr>
          <w:rFonts w:ascii="Times New Roman" w:eastAsia="宋体" w:hAnsi="Times New Roman" w:cs="Times New Roman"/>
        </w:rPr>
        <w:t>支持软硬件</w:t>
      </w:r>
      <w:r w:rsidR="00E06131" w:rsidRPr="0067410D">
        <w:rPr>
          <w:rFonts w:ascii="Times New Roman" w:eastAsia="宋体" w:hAnsi="Times New Roman" w:cs="Times New Roman"/>
        </w:rPr>
        <w:t>20</w:t>
      </w:r>
      <w:r w:rsidRPr="0067410D">
        <w:rPr>
          <w:rFonts w:ascii="Times New Roman" w:eastAsia="宋体" w:hAnsi="Times New Roman" w:cs="Times New Roman"/>
        </w:rPr>
        <w:t>万元</w:t>
      </w:r>
      <w:r w:rsidRPr="0067410D">
        <w:rPr>
          <w:rFonts w:ascii="Times New Roman" w:eastAsia="宋体" w:hAnsi="Times New Roman" w:cs="Times New Roman"/>
        </w:rPr>
        <w:t>/</w:t>
      </w:r>
      <w:r w:rsidRPr="0067410D">
        <w:rPr>
          <w:rFonts w:ascii="Times New Roman" w:eastAsia="宋体" w:hAnsi="Times New Roman" w:cs="Times New Roman"/>
        </w:rPr>
        <w:t>项</w:t>
      </w:r>
      <w:r w:rsidR="00EA1F80" w:rsidRPr="0067410D">
        <w:rPr>
          <w:rFonts w:ascii="Times New Roman" w:eastAsia="宋体" w:hAnsi="Times New Roman" w:cs="Times New Roman"/>
        </w:rPr>
        <w:t>。</w:t>
      </w:r>
    </w:p>
    <w:p w14:paraId="239029F1" w14:textId="2EE879AF" w:rsidR="004E6A75" w:rsidRPr="0067410D" w:rsidRDefault="003D26D0"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（二）</w:t>
      </w:r>
      <w:r w:rsidR="004E6A75" w:rsidRPr="0067410D">
        <w:rPr>
          <w:rFonts w:ascii="Times New Roman" w:eastAsia="宋体" w:hAnsi="Times New Roman" w:cs="Times New Roman"/>
        </w:rPr>
        <w:t>港美通公司将为立项项目提供必要的支持。在项目周期内，保持双向沟通和交流，促进建设项目的顺利进行。</w:t>
      </w:r>
    </w:p>
    <w:p w14:paraId="6CA5BBDE" w14:textId="55E6553C" w:rsidR="00531EE0" w:rsidRPr="0067410D" w:rsidRDefault="00CD0228"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（三）</w:t>
      </w:r>
      <w:r w:rsidR="004E6A75" w:rsidRPr="0067410D">
        <w:rPr>
          <w:rFonts w:ascii="Times New Roman" w:eastAsia="宋体" w:hAnsi="Times New Roman" w:cs="Times New Roman"/>
        </w:rPr>
        <w:t>进行项目评审和交流。在项目周期内，对项目进行总结和交流，巩固建设成果，发表高水平论文</w:t>
      </w:r>
      <w:r w:rsidR="005B0835" w:rsidRPr="0067410D">
        <w:rPr>
          <w:rFonts w:ascii="Times New Roman" w:eastAsia="宋体" w:hAnsi="Times New Roman" w:cs="Times New Roman"/>
        </w:rPr>
        <w:t>（专著）</w:t>
      </w:r>
      <w:r w:rsidR="004E6A75" w:rsidRPr="0067410D">
        <w:rPr>
          <w:rFonts w:ascii="Times New Roman" w:eastAsia="宋体" w:hAnsi="Times New Roman" w:cs="Times New Roman"/>
        </w:rPr>
        <w:t>，并为公开共享建设成果给所有学校做准备。</w:t>
      </w:r>
    </w:p>
    <w:p w14:paraId="2D253221" w14:textId="62631EE0" w:rsidR="004F064E" w:rsidRPr="0067410D" w:rsidRDefault="003025B9" w:rsidP="003025B9">
      <w:pPr>
        <w:ind w:firstLineChars="200" w:firstLine="420"/>
        <w:rPr>
          <w:rFonts w:ascii="Times New Roman" w:eastAsia="宋体" w:hAnsi="Times New Roman" w:cs="Times New Roman"/>
        </w:rPr>
      </w:pPr>
      <w:r>
        <w:rPr>
          <w:rFonts w:ascii="Times New Roman" w:eastAsia="宋体" w:hAnsi="Times New Roman" w:cs="Times New Roman" w:hint="eastAsia"/>
        </w:rPr>
        <w:t>七</w:t>
      </w:r>
      <w:r w:rsidR="004F064E" w:rsidRPr="0067410D">
        <w:rPr>
          <w:rFonts w:ascii="Times New Roman" w:eastAsia="宋体" w:hAnsi="Times New Roman" w:cs="Times New Roman"/>
        </w:rPr>
        <w:t>、申请办法</w:t>
      </w:r>
    </w:p>
    <w:p w14:paraId="3533A6A2" w14:textId="6288D12C" w:rsidR="00CD0228" w:rsidRPr="0067410D" w:rsidRDefault="00CD0228" w:rsidP="00566F16">
      <w:pPr>
        <w:ind w:firstLineChars="200" w:firstLine="420"/>
        <w:rPr>
          <w:rFonts w:ascii="Times New Roman" w:eastAsia="宋体" w:hAnsi="Times New Roman" w:cs="Times New Roman"/>
        </w:rPr>
      </w:pPr>
      <w:bookmarkStart w:id="4" w:name="OLE_LINK1"/>
      <w:r w:rsidRPr="0067410D">
        <w:rPr>
          <w:rFonts w:ascii="Times New Roman" w:eastAsia="宋体" w:hAnsi="Times New Roman" w:cs="Times New Roman"/>
        </w:rPr>
        <w:lastRenderedPageBreak/>
        <w:t>1.</w:t>
      </w:r>
      <w:r w:rsidR="001D26B9" w:rsidRPr="0067410D">
        <w:rPr>
          <w:rFonts w:ascii="Times New Roman" w:eastAsia="宋体" w:hAnsi="Times New Roman" w:cs="Times New Roman"/>
        </w:rPr>
        <w:t>请</w:t>
      </w:r>
      <w:r w:rsidRPr="0067410D">
        <w:rPr>
          <w:rFonts w:ascii="Times New Roman" w:eastAsia="宋体" w:hAnsi="Times New Roman" w:cs="Times New Roman"/>
        </w:rPr>
        <w:t>申报</w:t>
      </w:r>
      <w:r w:rsidR="001D26B9" w:rsidRPr="0067410D">
        <w:rPr>
          <w:rFonts w:ascii="Times New Roman" w:eastAsia="宋体" w:hAnsi="Times New Roman" w:cs="Times New Roman"/>
        </w:rPr>
        <w:t>人</w:t>
      </w:r>
      <w:r w:rsidRPr="0067410D">
        <w:rPr>
          <w:rFonts w:ascii="Times New Roman" w:eastAsia="宋体" w:hAnsi="Times New Roman" w:cs="Times New Roman"/>
        </w:rPr>
        <w:t>在产学合作协同育人平台（</w:t>
      </w:r>
      <w:r w:rsidRPr="0067410D">
        <w:rPr>
          <w:rFonts w:ascii="Times New Roman" w:eastAsia="宋体" w:hAnsi="Times New Roman" w:cs="Times New Roman"/>
        </w:rPr>
        <w:t>http://cxhz.hep.com.cn</w:t>
      </w:r>
      <w:r w:rsidRPr="0067410D">
        <w:rPr>
          <w:rFonts w:ascii="Times New Roman" w:eastAsia="宋体" w:hAnsi="Times New Roman" w:cs="Times New Roman"/>
        </w:rPr>
        <w:t>）注册用户，填写申报相关信息，并下载申报书进行填写。</w:t>
      </w:r>
    </w:p>
    <w:p w14:paraId="198C63FA" w14:textId="1357F44A" w:rsidR="00CD0228" w:rsidRPr="0067410D" w:rsidRDefault="00CD0228"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2.</w:t>
      </w:r>
      <w:r w:rsidR="001D26B9" w:rsidRPr="0067410D">
        <w:rPr>
          <w:rFonts w:ascii="Times New Roman" w:eastAsia="宋体" w:hAnsi="Times New Roman" w:cs="Times New Roman"/>
        </w:rPr>
        <w:t>请</w:t>
      </w:r>
      <w:r w:rsidRPr="0067410D">
        <w:rPr>
          <w:rFonts w:ascii="Times New Roman" w:eastAsia="宋体" w:hAnsi="Times New Roman" w:cs="Times New Roman"/>
        </w:rPr>
        <w:t>项目申报人平台项目申报截止时间前将加盖高校校级主管部门公章的申请书形成</w:t>
      </w:r>
      <w:r w:rsidRPr="0067410D">
        <w:rPr>
          <w:rFonts w:ascii="Times New Roman" w:eastAsia="宋体" w:hAnsi="Times New Roman" w:cs="Times New Roman"/>
        </w:rPr>
        <w:t>PDF</w:t>
      </w:r>
      <w:r w:rsidRPr="0067410D">
        <w:rPr>
          <w:rFonts w:ascii="Times New Roman" w:eastAsia="宋体" w:hAnsi="Times New Roman" w:cs="Times New Roman"/>
        </w:rPr>
        <w:t>格式电子文档（无需提供纸质文档）上传至平台。若有任何疑问，请与企业项目负责人联系。企业项目负责人：</w:t>
      </w:r>
      <w:r w:rsidR="007432FF" w:rsidRPr="0067410D">
        <w:rPr>
          <w:rFonts w:ascii="Times New Roman" w:eastAsia="宋体" w:hAnsi="Times New Roman" w:cs="Times New Roman"/>
        </w:rPr>
        <w:t>黄欣</w:t>
      </w:r>
      <w:r w:rsidRPr="0067410D">
        <w:rPr>
          <w:rFonts w:ascii="Times New Roman" w:eastAsia="宋体" w:hAnsi="Times New Roman" w:cs="Times New Roman"/>
        </w:rPr>
        <w:t>，电话：</w:t>
      </w:r>
      <w:r w:rsidR="00CF0A60" w:rsidRPr="0067410D">
        <w:rPr>
          <w:rFonts w:ascii="Times New Roman" w:eastAsia="宋体" w:hAnsi="Times New Roman" w:cs="Times New Roman"/>
        </w:rPr>
        <w:t>18565685800</w:t>
      </w:r>
      <w:r w:rsidRPr="0067410D">
        <w:rPr>
          <w:rFonts w:ascii="Times New Roman" w:eastAsia="宋体" w:hAnsi="Times New Roman" w:cs="Times New Roman"/>
        </w:rPr>
        <w:t>，邮箱：</w:t>
      </w:r>
      <w:r w:rsidR="000F1746" w:rsidRPr="0067410D">
        <w:rPr>
          <w:rFonts w:ascii="Times New Roman" w:eastAsia="宋体" w:hAnsi="Times New Roman" w:cs="Times New Roman"/>
        </w:rPr>
        <w:t>szgmtgs@163.com</w:t>
      </w:r>
      <w:r w:rsidRPr="0067410D">
        <w:rPr>
          <w:rFonts w:ascii="Times New Roman" w:eastAsia="宋体" w:hAnsi="Times New Roman" w:cs="Times New Roman"/>
        </w:rPr>
        <w:t>。</w:t>
      </w:r>
    </w:p>
    <w:p w14:paraId="39E44078" w14:textId="717C2AF2" w:rsidR="00CD0228" w:rsidRPr="0067410D" w:rsidRDefault="00CD0228"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3.</w:t>
      </w:r>
      <w:r w:rsidR="00104A6F" w:rsidRPr="0067410D">
        <w:rPr>
          <w:rFonts w:ascii="Times New Roman" w:eastAsia="宋体" w:hAnsi="Times New Roman" w:cs="Times New Roman"/>
        </w:rPr>
        <w:t>港美通公司</w:t>
      </w:r>
      <w:r w:rsidRPr="0067410D">
        <w:rPr>
          <w:rFonts w:ascii="Times New Roman" w:eastAsia="宋体" w:hAnsi="Times New Roman" w:cs="Times New Roman"/>
        </w:rPr>
        <w:t>将于项目申报结束后组织专家进行项目评审，并及时公布入选项目名单。</w:t>
      </w:r>
    </w:p>
    <w:p w14:paraId="2579F360" w14:textId="2B44E5FE" w:rsidR="004622ED" w:rsidRPr="0067410D" w:rsidRDefault="00CD0228" w:rsidP="00566F16">
      <w:pPr>
        <w:ind w:firstLineChars="200" w:firstLine="420"/>
        <w:rPr>
          <w:rFonts w:ascii="Times New Roman" w:eastAsia="宋体" w:hAnsi="Times New Roman" w:cs="Times New Roman"/>
        </w:rPr>
      </w:pPr>
      <w:r w:rsidRPr="0067410D">
        <w:rPr>
          <w:rFonts w:ascii="Times New Roman" w:eastAsia="宋体" w:hAnsi="Times New Roman" w:cs="Times New Roman"/>
        </w:rPr>
        <w:t>4.</w:t>
      </w:r>
      <w:r w:rsidR="00104A6F" w:rsidRPr="0067410D">
        <w:rPr>
          <w:rFonts w:ascii="Times New Roman" w:eastAsia="宋体" w:hAnsi="Times New Roman" w:cs="Times New Roman"/>
        </w:rPr>
        <w:t>港美通公司</w:t>
      </w:r>
      <w:r w:rsidRPr="0067410D">
        <w:rPr>
          <w:rFonts w:ascii="Times New Roman" w:eastAsia="宋体" w:hAnsi="Times New Roman" w:cs="Times New Roman"/>
        </w:rPr>
        <w:t>将与项目申报负责人所在高校签署立项项目协议书。所有工作应在立项项目协议书约定的项目周期内完成。</w:t>
      </w:r>
      <w:r w:rsidR="001D26B9" w:rsidRPr="0067410D">
        <w:rPr>
          <w:rFonts w:ascii="Times New Roman" w:eastAsia="宋体" w:hAnsi="Times New Roman" w:cs="Times New Roman"/>
        </w:rPr>
        <w:t>根据《教育部产学合作协同育人项目管理办法》</w:t>
      </w:r>
      <w:r w:rsidR="001D26B9" w:rsidRPr="0067410D">
        <w:rPr>
          <w:rFonts w:ascii="Times New Roman" w:eastAsia="宋体" w:hAnsi="Times New Roman" w:cs="Times New Roman"/>
        </w:rPr>
        <w:t>(</w:t>
      </w:r>
      <w:r w:rsidR="001D26B9" w:rsidRPr="0067410D">
        <w:rPr>
          <w:rFonts w:ascii="Times New Roman" w:eastAsia="宋体" w:hAnsi="Times New Roman" w:cs="Times New Roman"/>
        </w:rPr>
        <w:t>教高厅〔</w:t>
      </w:r>
      <w:r w:rsidR="001D26B9" w:rsidRPr="0067410D">
        <w:rPr>
          <w:rFonts w:ascii="Times New Roman" w:eastAsia="宋体" w:hAnsi="Times New Roman" w:cs="Times New Roman"/>
        </w:rPr>
        <w:t>2020</w:t>
      </w:r>
      <w:r w:rsidR="001D26B9" w:rsidRPr="0067410D">
        <w:rPr>
          <w:rFonts w:ascii="Times New Roman" w:eastAsia="宋体" w:hAnsi="Times New Roman" w:cs="Times New Roman"/>
        </w:rPr>
        <w:t>〕</w:t>
      </w:r>
      <w:r w:rsidR="001D26B9" w:rsidRPr="0067410D">
        <w:rPr>
          <w:rFonts w:ascii="Times New Roman" w:eastAsia="宋体" w:hAnsi="Times New Roman" w:cs="Times New Roman"/>
        </w:rPr>
        <w:t>1</w:t>
      </w:r>
      <w:r w:rsidR="001D26B9" w:rsidRPr="0067410D">
        <w:rPr>
          <w:rFonts w:ascii="Times New Roman" w:eastAsia="宋体" w:hAnsi="Times New Roman" w:cs="Times New Roman"/>
        </w:rPr>
        <w:t>号</w:t>
      </w:r>
      <w:r w:rsidR="001D26B9" w:rsidRPr="0067410D">
        <w:rPr>
          <w:rFonts w:ascii="Times New Roman" w:eastAsia="宋体" w:hAnsi="Times New Roman" w:cs="Times New Roman"/>
        </w:rPr>
        <w:t>)</w:t>
      </w:r>
      <w:r w:rsidR="001D26B9" w:rsidRPr="0067410D">
        <w:rPr>
          <w:rFonts w:ascii="Times New Roman" w:eastAsia="宋体" w:hAnsi="Times New Roman" w:cs="Times New Roman"/>
        </w:rPr>
        <w:t>，</w:t>
      </w:r>
      <w:r w:rsidRPr="0067410D">
        <w:rPr>
          <w:rFonts w:ascii="Times New Roman" w:eastAsia="宋体" w:hAnsi="Times New Roman" w:cs="Times New Roman"/>
        </w:rPr>
        <w:t>项目到期后，项目负责人提交结题报告及项目成果，港美通公司将对项目进行验收。</w:t>
      </w:r>
      <w:bookmarkEnd w:id="4"/>
    </w:p>
    <w:sectPr w:rsidR="004622ED" w:rsidRPr="0067410D" w:rsidSect="00067DD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C518" w14:textId="77777777" w:rsidR="007608C6" w:rsidRDefault="007608C6">
      <w:r>
        <w:separator/>
      </w:r>
    </w:p>
  </w:endnote>
  <w:endnote w:type="continuationSeparator" w:id="0">
    <w:p w14:paraId="1882D61B" w14:textId="77777777" w:rsidR="007608C6" w:rsidRDefault="0076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518017"/>
      <w:docPartObj>
        <w:docPartGallery w:val="Page Numbers (Bottom of Page)"/>
        <w:docPartUnique/>
      </w:docPartObj>
    </w:sdtPr>
    <w:sdtEndPr>
      <w:rPr>
        <w:rFonts w:ascii="仿宋" w:eastAsia="仿宋" w:hAnsi="仿宋"/>
      </w:rPr>
    </w:sdtEndPr>
    <w:sdtContent>
      <w:p w14:paraId="5A3E364B" w14:textId="77777777" w:rsidR="00A97E8A" w:rsidRPr="007D705A" w:rsidRDefault="00A97E8A">
        <w:pPr>
          <w:pStyle w:val="a3"/>
          <w:jc w:val="center"/>
          <w:rPr>
            <w:rFonts w:ascii="仿宋" w:eastAsia="仿宋" w:hAnsi="仿宋"/>
          </w:rPr>
        </w:pPr>
        <w:r w:rsidRPr="007D705A">
          <w:rPr>
            <w:rFonts w:ascii="仿宋" w:eastAsia="仿宋" w:hAnsi="仿宋"/>
          </w:rPr>
          <w:fldChar w:fldCharType="begin"/>
        </w:r>
        <w:r w:rsidRPr="007D705A">
          <w:rPr>
            <w:rFonts w:ascii="仿宋" w:eastAsia="仿宋" w:hAnsi="仿宋"/>
          </w:rPr>
          <w:instrText>PAGE   \* MERGEFORMAT</w:instrText>
        </w:r>
        <w:r w:rsidRPr="007D705A">
          <w:rPr>
            <w:rFonts w:ascii="仿宋" w:eastAsia="仿宋" w:hAnsi="仿宋"/>
          </w:rPr>
          <w:fldChar w:fldCharType="separate"/>
        </w:r>
        <w:r w:rsidR="00FF4C42" w:rsidRPr="007D705A">
          <w:rPr>
            <w:rFonts w:ascii="仿宋" w:eastAsia="仿宋" w:hAnsi="仿宋"/>
            <w:noProof/>
            <w:lang w:val="zh-CN"/>
          </w:rPr>
          <w:t>1</w:t>
        </w:r>
        <w:r w:rsidRPr="007D705A">
          <w:rPr>
            <w:rFonts w:ascii="仿宋" w:eastAsia="仿宋" w:hAnsi="仿宋"/>
          </w:rPr>
          <w:fldChar w:fldCharType="end"/>
        </w:r>
      </w:p>
    </w:sdtContent>
  </w:sdt>
  <w:p w14:paraId="1FB5CDD0" w14:textId="77777777" w:rsidR="00A97E8A" w:rsidRDefault="00A97E8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E9460" w14:textId="77777777" w:rsidR="007608C6" w:rsidRDefault="007608C6">
      <w:r>
        <w:separator/>
      </w:r>
    </w:p>
  </w:footnote>
  <w:footnote w:type="continuationSeparator" w:id="0">
    <w:p w14:paraId="78AB9F92" w14:textId="77777777" w:rsidR="007608C6" w:rsidRDefault="00760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69B"/>
    <w:rsid w:val="00014D75"/>
    <w:rsid w:val="00017E39"/>
    <w:rsid w:val="000200CB"/>
    <w:rsid w:val="0002388A"/>
    <w:rsid w:val="00030108"/>
    <w:rsid w:val="00035E69"/>
    <w:rsid w:val="00040523"/>
    <w:rsid w:val="000408E2"/>
    <w:rsid w:val="00044301"/>
    <w:rsid w:val="0004678B"/>
    <w:rsid w:val="00047685"/>
    <w:rsid w:val="000545C2"/>
    <w:rsid w:val="000561B3"/>
    <w:rsid w:val="00060BB8"/>
    <w:rsid w:val="00067DDB"/>
    <w:rsid w:val="00075951"/>
    <w:rsid w:val="00080DD8"/>
    <w:rsid w:val="00081800"/>
    <w:rsid w:val="0008587F"/>
    <w:rsid w:val="00092617"/>
    <w:rsid w:val="00096D69"/>
    <w:rsid w:val="000A06EA"/>
    <w:rsid w:val="000A6482"/>
    <w:rsid w:val="000B12FB"/>
    <w:rsid w:val="000B347D"/>
    <w:rsid w:val="000C2B9D"/>
    <w:rsid w:val="000D7EA6"/>
    <w:rsid w:val="000E4FB1"/>
    <w:rsid w:val="000F11D2"/>
    <w:rsid w:val="000F1746"/>
    <w:rsid w:val="000F2102"/>
    <w:rsid w:val="000F3223"/>
    <w:rsid w:val="00100BA1"/>
    <w:rsid w:val="00104A6F"/>
    <w:rsid w:val="00106EB7"/>
    <w:rsid w:val="00106EEE"/>
    <w:rsid w:val="001162A9"/>
    <w:rsid w:val="0011663C"/>
    <w:rsid w:val="001360C9"/>
    <w:rsid w:val="001465DC"/>
    <w:rsid w:val="00154D44"/>
    <w:rsid w:val="0015606F"/>
    <w:rsid w:val="001765FC"/>
    <w:rsid w:val="0018069B"/>
    <w:rsid w:val="0018073D"/>
    <w:rsid w:val="00181E24"/>
    <w:rsid w:val="00185168"/>
    <w:rsid w:val="0019212B"/>
    <w:rsid w:val="001A0372"/>
    <w:rsid w:val="001A4663"/>
    <w:rsid w:val="001A48F7"/>
    <w:rsid w:val="001C1B43"/>
    <w:rsid w:val="001D1952"/>
    <w:rsid w:val="001D26B9"/>
    <w:rsid w:val="001D6C4E"/>
    <w:rsid w:val="001D7440"/>
    <w:rsid w:val="001E15DF"/>
    <w:rsid w:val="001F416F"/>
    <w:rsid w:val="0020066F"/>
    <w:rsid w:val="002037FE"/>
    <w:rsid w:val="0021005E"/>
    <w:rsid w:val="00220CF6"/>
    <w:rsid w:val="00222548"/>
    <w:rsid w:val="00222BA4"/>
    <w:rsid w:val="00225D60"/>
    <w:rsid w:val="002262A4"/>
    <w:rsid w:val="00241F6A"/>
    <w:rsid w:val="002529BD"/>
    <w:rsid w:val="00252B60"/>
    <w:rsid w:val="00252ED2"/>
    <w:rsid w:val="00260443"/>
    <w:rsid w:val="002634DA"/>
    <w:rsid w:val="002635CD"/>
    <w:rsid w:val="00267B59"/>
    <w:rsid w:val="00273A25"/>
    <w:rsid w:val="0027456A"/>
    <w:rsid w:val="00276A59"/>
    <w:rsid w:val="0028203E"/>
    <w:rsid w:val="002840FF"/>
    <w:rsid w:val="0028692E"/>
    <w:rsid w:val="00291FA0"/>
    <w:rsid w:val="00292ECC"/>
    <w:rsid w:val="00297351"/>
    <w:rsid w:val="002A44A7"/>
    <w:rsid w:val="002A735D"/>
    <w:rsid w:val="002B01C4"/>
    <w:rsid w:val="002B1B81"/>
    <w:rsid w:val="002C154C"/>
    <w:rsid w:val="002C42F4"/>
    <w:rsid w:val="002E2EF5"/>
    <w:rsid w:val="002E339D"/>
    <w:rsid w:val="002E3E14"/>
    <w:rsid w:val="002F6EA5"/>
    <w:rsid w:val="002F7363"/>
    <w:rsid w:val="0030190B"/>
    <w:rsid w:val="003025B9"/>
    <w:rsid w:val="00305941"/>
    <w:rsid w:val="00307334"/>
    <w:rsid w:val="00310901"/>
    <w:rsid w:val="00315532"/>
    <w:rsid w:val="003207C7"/>
    <w:rsid w:val="00323730"/>
    <w:rsid w:val="00324DD8"/>
    <w:rsid w:val="0034115B"/>
    <w:rsid w:val="00344273"/>
    <w:rsid w:val="0035178B"/>
    <w:rsid w:val="00351B99"/>
    <w:rsid w:val="0035585E"/>
    <w:rsid w:val="00355C0F"/>
    <w:rsid w:val="00362B97"/>
    <w:rsid w:val="00365180"/>
    <w:rsid w:val="00372A63"/>
    <w:rsid w:val="00383926"/>
    <w:rsid w:val="0039492B"/>
    <w:rsid w:val="00394CFD"/>
    <w:rsid w:val="003A1883"/>
    <w:rsid w:val="003B794D"/>
    <w:rsid w:val="003C53C8"/>
    <w:rsid w:val="003C5A6D"/>
    <w:rsid w:val="003C78D0"/>
    <w:rsid w:val="003D26D0"/>
    <w:rsid w:val="003D2D06"/>
    <w:rsid w:val="003E1190"/>
    <w:rsid w:val="003F3F40"/>
    <w:rsid w:val="003F474B"/>
    <w:rsid w:val="00403C5A"/>
    <w:rsid w:val="00406AD1"/>
    <w:rsid w:val="00420652"/>
    <w:rsid w:val="0042272D"/>
    <w:rsid w:val="00423A74"/>
    <w:rsid w:val="00424A41"/>
    <w:rsid w:val="00425C56"/>
    <w:rsid w:val="00435156"/>
    <w:rsid w:val="0044220F"/>
    <w:rsid w:val="00443D62"/>
    <w:rsid w:val="00450330"/>
    <w:rsid w:val="004526FD"/>
    <w:rsid w:val="00454679"/>
    <w:rsid w:val="004556AE"/>
    <w:rsid w:val="004622ED"/>
    <w:rsid w:val="00462888"/>
    <w:rsid w:val="00464193"/>
    <w:rsid w:val="004659A6"/>
    <w:rsid w:val="00466D1F"/>
    <w:rsid w:val="00467AB1"/>
    <w:rsid w:val="004716C7"/>
    <w:rsid w:val="0047310A"/>
    <w:rsid w:val="00477DD1"/>
    <w:rsid w:val="00482926"/>
    <w:rsid w:val="004931EC"/>
    <w:rsid w:val="004A1010"/>
    <w:rsid w:val="004A22E6"/>
    <w:rsid w:val="004A2F32"/>
    <w:rsid w:val="004B18DB"/>
    <w:rsid w:val="004C3381"/>
    <w:rsid w:val="004D598A"/>
    <w:rsid w:val="004E5B2C"/>
    <w:rsid w:val="004E6A75"/>
    <w:rsid w:val="004F064E"/>
    <w:rsid w:val="004F198F"/>
    <w:rsid w:val="004F365E"/>
    <w:rsid w:val="004F4CFE"/>
    <w:rsid w:val="004F688F"/>
    <w:rsid w:val="00506DFB"/>
    <w:rsid w:val="00520713"/>
    <w:rsid w:val="005235FA"/>
    <w:rsid w:val="00526F33"/>
    <w:rsid w:val="0052763A"/>
    <w:rsid w:val="00531EE0"/>
    <w:rsid w:val="00532737"/>
    <w:rsid w:val="00532D6D"/>
    <w:rsid w:val="00532E04"/>
    <w:rsid w:val="005416AB"/>
    <w:rsid w:val="00542AF2"/>
    <w:rsid w:val="005439DE"/>
    <w:rsid w:val="00543A41"/>
    <w:rsid w:val="00543BA8"/>
    <w:rsid w:val="00545A75"/>
    <w:rsid w:val="00547166"/>
    <w:rsid w:val="00557325"/>
    <w:rsid w:val="00557725"/>
    <w:rsid w:val="00564BC7"/>
    <w:rsid w:val="00565A4C"/>
    <w:rsid w:val="00566F16"/>
    <w:rsid w:val="00580188"/>
    <w:rsid w:val="005813CD"/>
    <w:rsid w:val="00591331"/>
    <w:rsid w:val="005A06E4"/>
    <w:rsid w:val="005A29B9"/>
    <w:rsid w:val="005B0835"/>
    <w:rsid w:val="005B15D6"/>
    <w:rsid w:val="005B5492"/>
    <w:rsid w:val="005B7EB3"/>
    <w:rsid w:val="005C0952"/>
    <w:rsid w:val="005C11EC"/>
    <w:rsid w:val="005D4747"/>
    <w:rsid w:val="005D4973"/>
    <w:rsid w:val="005E52E8"/>
    <w:rsid w:val="005E70AD"/>
    <w:rsid w:val="005F29C8"/>
    <w:rsid w:val="005F3143"/>
    <w:rsid w:val="005F6A96"/>
    <w:rsid w:val="005F7290"/>
    <w:rsid w:val="006011C6"/>
    <w:rsid w:val="00603071"/>
    <w:rsid w:val="00607E5E"/>
    <w:rsid w:val="00612F25"/>
    <w:rsid w:val="00614A1E"/>
    <w:rsid w:val="00622EF5"/>
    <w:rsid w:val="0062426F"/>
    <w:rsid w:val="00625044"/>
    <w:rsid w:val="00625A2C"/>
    <w:rsid w:val="00625E9A"/>
    <w:rsid w:val="006275B9"/>
    <w:rsid w:val="00634AB0"/>
    <w:rsid w:val="0063643D"/>
    <w:rsid w:val="006409B3"/>
    <w:rsid w:val="00642AD4"/>
    <w:rsid w:val="0064432A"/>
    <w:rsid w:val="006520B1"/>
    <w:rsid w:val="006545DD"/>
    <w:rsid w:val="00667012"/>
    <w:rsid w:val="0067008B"/>
    <w:rsid w:val="0067410D"/>
    <w:rsid w:val="006828E9"/>
    <w:rsid w:val="00685085"/>
    <w:rsid w:val="006A512E"/>
    <w:rsid w:val="006A629A"/>
    <w:rsid w:val="006B3F24"/>
    <w:rsid w:val="006B6EA2"/>
    <w:rsid w:val="006C6C65"/>
    <w:rsid w:val="006D0291"/>
    <w:rsid w:val="006D2624"/>
    <w:rsid w:val="006E7075"/>
    <w:rsid w:val="00704CEE"/>
    <w:rsid w:val="00714200"/>
    <w:rsid w:val="007144A5"/>
    <w:rsid w:val="00716E56"/>
    <w:rsid w:val="007245DF"/>
    <w:rsid w:val="00734E9B"/>
    <w:rsid w:val="007404D1"/>
    <w:rsid w:val="007432FF"/>
    <w:rsid w:val="007468CB"/>
    <w:rsid w:val="00747D0D"/>
    <w:rsid w:val="00751C56"/>
    <w:rsid w:val="00754A7C"/>
    <w:rsid w:val="007570E5"/>
    <w:rsid w:val="007608C6"/>
    <w:rsid w:val="00761766"/>
    <w:rsid w:val="00761FB4"/>
    <w:rsid w:val="00764840"/>
    <w:rsid w:val="007705F2"/>
    <w:rsid w:val="007709BA"/>
    <w:rsid w:val="0077402F"/>
    <w:rsid w:val="0077403F"/>
    <w:rsid w:val="0077691F"/>
    <w:rsid w:val="00783449"/>
    <w:rsid w:val="0078721D"/>
    <w:rsid w:val="00787F40"/>
    <w:rsid w:val="007906D8"/>
    <w:rsid w:val="00790A9F"/>
    <w:rsid w:val="00793080"/>
    <w:rsid w:val="007A61DD"/>
    <w:rsid w:val="007C1E28"/>
    <w:rsid w:val="007D6C00"/>
    <w:rsid w:val="007D705A"/>
    <w:rsid w:val="007E4B8E"/>
    <w:rsid w:val="007F1F63"/>
    <w:rsid w:val="0080585F"/>
    <w:rsid w:val="008067A2"/>
    <w:rsid w:val="008149A5"/>
    <w:rsid w:val="00817B8F"/>
    <w:rsid w:val="00821EC0"/>
    <w:rsid w:val="00821FE5"/>
    <w:rsid w:val="008251FC"/>
    <w:rsid w:val="00832CEC"/>
    <w:rsid w:val="00842E18"/>
    <w:rsid w:val="0085432A"/>
    <w:rsid w:val="008556C2"/>
    <w:rsid w:val="00856B90"/>
    <w:rsid w:val="00857621"/>
    <w:rsid w:val="0086763F"/>
    <w:rsid w:val="0088149C"/>
    <w:rsid w:val="008838A5"/>
    <w:rsid w:val="00886419"/>
    <w:rsid w:val="00890B72"/>
    <w:rsid w:val="008926B3"/>
    <w:rsid w:val="00892869"/>
    <w:rsid w:val="008A04F2"/>
    <w:rsid w:val="008A31DC"/>
    <w:rsid w:val="008C0E12"/>
    <w:rsid w:val="008C388B"/>
    <w:rsid w:val="008E2D81"/>
    <w:rsid w:val="008E7B47"/>
    <w:rsid w:val="008F1F12"/>
    <w:rsid w:val="008F6571"/>
    <w:rsid w:val="008F6D8A"/>
    <w:rsid w:val="00902A8E"/>
    <w:rsid w:val="00905078"/>
    <w:rsid w:val="00906030"/>
    <w:rsid w:val="00907C69"/>
    <w:rsid w:val="00910F0D"/>
    <w:rsid w:val="009126DD"/>
    <w:rsid w:val="009218F8"/>
    <w:rsid w:val="0092262C"/>
    <w:rsid w:val="009228D0"/>
    <w:rsid w:val="00922E49"/>
    <w:rsid w:val="00924A80"/>
    <w:rsid w:val="0092795A"/>
    <w:rsid w:val="009418AC"/>
    <w:rsid w:val="00942B35"/>
    <w:rsid w:val="00943BBA"/>
    <w:rsid w:val="00951963"/>
    <w:rsid w:val="00960313"/>
    <w:rsid w:val="00960620"/>
    <w:rsid w:val="00961D46"/>
    <w:rsid w:val="00961D8F"/>
    <w:rsid w:val="00962D1F"/>
    <w:rsid w:val="0096762E"/>
    <w:rsid w:val="00970055"/>
    <w:rsid w:val="0098395E"/>
    <w:rsid w:val="00984334"/>
    <w:rsid w:val="0098449E"/>
    <w:rsid w:val="009864AD"/>
    <w:rsid w:val="009864EF"/>
    <w:rsid w:val="00993895"/>
    <w:rsid w:val="00995C79"/>
    <w:rsid w:val="009960C1"/>
    <w:rsid w:val="009A1E8E"/>
    <w:rsid w:val="009A3698"/>
    <w:rsid w:val="009B793E"/>
    <w:rsid w:val="009C7466"/>
    <w:rsid w:val="009D7595"/>
    <w:rsid w:val="009E0D50"/>
    <w:rsid w:val="009E14C0"/>
    <w:rsid w:val="009E6D91"/>
    <w:rsid w:val="009F1DCE"/>
    <w:rsid w:val="009F2BBE"/>
    <w:rsid w:val="009F67EF"/>
    <w:rsid w:val="009F7702"/>
    <w:rsid w:val="00A02FAA"/>
    <w:rsid w:val="00A03233"/>
    <w:rsid w:val="00A12CCC"/>
    <w:rsid w:val="00A14AA1"/>
    <w:rsid w:val="00A14C02"/>
    <w:rsid w:val="00A15280"/>
    <w:rsid w:val="00A2015F"/>
    <w:rsid w:val="00A23E29"/>
    <w:rsid w:val="00A3498C"/>
    <w:rsid w:val="00A3513F"/>
    <w:rsid w:val="00A448E4"/>
    <w:rsid w:val="00A50854"/>
    <w:rsid w:val="00A50983"/>
    <w:rsid w:val="00A57103"/>
    <w:rsid w:val="00A61FAF"/>
    <w:rsid w:val="00A627EF"/>
    <w:rsid w:val="00A644EC"/>
    <w:rsid w:val="00A66374"/>
    <w:rsid w:val="00A765C3"/>
    <w:rsid w:val="00A77F8C"/>
    <w:rsid w:val="00A83D66"/>
    <w:rsid w:val="00A965AD"/>
    <w:rsid w:val="00A96F80"/>
    <w:rsid w:val="00A97E8A"/>
    <w:rsid w:val="00AA29CC"/>
    <w:rsid w:val="00AB5948"/>
    <w:rsid w:val="00AB65F7"/>
    <w:rsid w:val="00AD0CB7"/>
    <w:rsid w:val="00AE0208"/>
    <w:rsid w:val="00AE0FD9"/>
    <w:rsid w:val="00AF45A0"/>
    <w:rsid w:val="00B043B7"/>
    <w:rsid w:val="00B13BCC"/>
    <w:rsid w:val="00B13EA2"/>
    <w:rsid w:val="00B162B8"/>
    <w:rsid w:val="00B164E4"/>
    <w:rsid w:val="00B2052F"/>
    <w:rsid w:val="00B25913"/>
    <w:rsid w:val="00B26961"/>
    <w:rsid w:val="00B2696E"/>
    <w:rsid w:val="00B27606"/>
    <w:rsid w:val="00B302F3"/>
    <w:rsid w:val="00B36355"/>
    <w:rsid w:val="00B40CDE"/>
    <w:rsid w:val="00B43EF7"/>
    <w:rsid w:val="00B46355"/>
    <w:rsid w:val="00B51F12"/>
    <w:rsid w:val="00B56B52"/>
    <w:rsid w:val="00B6348D"/>
    <w:rsid w:val="00B67803"/>
    <w:rsid w:val="00B708C8"/>
    <w:rsid w:val="00B7601B"/>
    <w:rsid w:val="00B91064"/>
    <w:rsid w:val="00B93592"/>
    <w:rsid w:val="00B96A8B"/>
    <w:rsid w:val="00B97ACD"/>
    <w:rsid w:val="00BA0D92"/>
    <w:rsid w:val="00BA4C39"/>
    <w:rsid w:val="00BC00EE"/>
    <w:rsid w:val="00BC1CD5"/>
    <w:rsid w:val="00BD4248"/>
    <w:rsid w:val="00BD4DDF"/>
    <w:rsid w:val="00BD7E0F"/>
    <w:rsid w:val="00BE2B9D"/>
    <w:rsid w:val="00BE2FB0"/>
    <w:rsid w:val="00BE4B7E"/>
    <w:rsid w:val="00BF08D5"/>
    <w:rsid w:val="00BF3210"/>
    <w:rsid w:val="00BF4B2E"/>
    <w:rsid w:val="00C04507"/>
    <w:rsid w:val="00C05FB2"/>
    <w:rsid w:val="00C12ACF"/>
    <w:rsid w:val="00C220B8"/>
    <w:rsid w:val="00C22F6F"/>
    <w:rsid w:val="00C247D4"/>
    <w:rsid w:val="00C336BB"/>
    <w:rsid w:val="00C33F90"/>
    <w:rsid w:val="00C33FA0"/>
    <w:rsid w:val="00C41598"/>
    <w:rsid w:val="00C473D2"/>
    <w:rsid w:val="00C544CA"/>
    <w:rsid w:val="00C56882"/>
    <w:rsid w:val="00C578B6"/>
    <w:rsid w:val="00C60D1D"/>
    <w:rsid w:val="00C65275"/>
    <w:rsid w:val="00C85CFE"/>
    <w:rsid w:val="00CB16FD"/>
    <w:rsid w:val="00CB2A25"/>
    <w:rsid w:val="00CB56F0"/>
    <w:rsid w:val="00CB741B"/>
    <w:rsid w:val="00CD0228"/>
    <w:rsid w:val="00CD18FD"/>
    <w:rsid w:val="00CD371B"/>
    <w:rsid w:val="00CD5943"/>
    <w:rsid w:val="00CD5C0C"/>
    <w:rsid w:val="00CE05D4"/>
    <w:rsid w:val="00CE2333"/>
    <w:rsid w:val="00CE2F80"/>
    <w:rsid w:val="00CE6978"/>
    <w:rsid w:val="00CF0A60"/>
    <w:rsid w:val="00D02030"/>
    <w:rsid w:val="00D140BA"/>
    <w:rsid w:val="00D2333B"/>
    <w:rsid w:val="00D265F9"/>
    <w:rsid w:val="00D36F45"/>
    <w:rsid w:val="00D416BB"/>
    <w:rsid w:val="00D4747B"/>
    <w:rsid w:val="00D51683"/>
    <w:rsid w:val="00D5508D"/>
    <w:rsid w:val="00D60BC3"/>
    <w:rsid w:val="00D728FE"/>
    <w:rsid w:val="00D7694E"/>
    <w:rsid w:val="00D83ADA"/>
    <w:rsid w:val="00D84121"/>
    <w:rsid w:val="00D85018"/>
    <w:rsid w:val="00D902FF"/>
    <w:rsid w:val="00D915DD"/>
    <w:rsid w:val="00D93A22"/>
    <w:rsid w:val="00DA7C1E"/>
    <w:rsid w:val="00DB14E1"/>
    <w:rsid w:val="00DB3F4D"/>
    <w:rsid w:val="00DC157E"/>
    <w:rsid w:val="00DC246F"/>
    <w:rsid w:val="00DC3235"/>
    <w:rsid w:val="00DD72C8"/>
    <w:rsid w:val="00DE685F"/>
    <w:rsid w:val="00DF59C7"/>
    <w:rsid w:val="00DF7D6A"/>
    <w:rsid w:val="00E02B46"/>
    <w:rsid w:val="00E05BB3"/>
    <w:rsid w:val="00E06131"/>
    <w:rsid w:val="00E0754B"/>
    <w:rsid w:val="00E07B7E"/>
    <w:rsid w:val="00E105D7"/>
    <w:rsid w:val="00E10E4E"/>
    <w:rsid w:val="00E12A6A"/>
    <w:rsid w:val="00E13644"/>
    <w:rsid w:val="00E2085E"/>
    <w:rsid w:val="00E337B7"/>
    <w:rsid w:val="00E360D7"/>
    <w:rsid w:val="00E462FD"/>
    <w:rsid w:val="00E47EB9"/>
    <w:rsid w:val="00E52221"/>
    <w:rsid w:val="00E532F6"/>
    <w:rsid w:val="00E54C26"/>
    <w:rsid w:val="00E6123B"/>
    <w:rsid w:val="00E704AB"/>
    <w:rsid w:val="00E7110A"/>
    <w:rsid w:val="00E71608"/>
    <w:rsid w:val="00E71D7C"/>
    <w:rsid w:val="00E73FC2"/>
    <w:rsid w:val="00E76CD6"/>
    <w:rsid w:val="00E84E4C"/>
    <w:rsid w:val="00E85975"/>
    <w:rsid w:val="00E95EF8"/>
    <w:rsid w:val="00E96062"/>
    <w:rsid w:val="00EA1F80"/>
    <w:rsid w:val="00EA201E"/>
    <w:rsid w:val="00EB2FAE"/>
    <w:rsid w:val="00EB5B04"/>
    <w:rsid w:val="00EB7726"/>
    <w:rsid w:val="00EC2759"/>
    <w:rsid w:val="00EC4C15"/>
    <w:rsid w:val="00ED1F4E"/>
    <w:rsid w:val="00ED6084"/>
    <w:rsid w:val="00EE1E89"/>
    <w:rsid w:val="00EE318C"/>
    <w:rsid w:val="00EE6FBB"/>
    <w:rsid w:val="00EF17F1"/>
    <w:rsid w:val="00EF6363"/>
    <w:rsid w:val="00F01BF6"/>
    <w:rsid w:val="00F02313"/>
    <w:rsid w:val="00F1240C"/>
    <w:rsid w:val="00F30DDF"/>
    <w:rsid w:val="00F33872"/>
    <w:rsid w:val="00F43C87"/>
    <w:rsid w:val="00F451A7"/>
    <w:rsid w:val="00F56D7D"/>
    <w:rsid w:val="00F70E43"/>
    <w:rsid w:val="00F80525"/>
    <w:rsid w:val="00F83BA4"/>
    <w:rsid w:val="00FA082B"/>
    <w:rsid w:val="00FA0D2A"/>
    <w:rsid w:val="00FA659F"/>
    <w:rsid w:val="00FA6BC1"/>
    <w:rsid w:val="00FB0636"/>
    <w:rsid w:val="00FB1AF4"/>
    <w:rsid w:val="00FB2555"/>
    <w:rsid w:val="00FC0A52"/>
    <w:rsid w:val="00FC3251"/>
    <w:rsid w:val="00FD215E"/>
    <w:rsid w:val="00FE1711"/>
    <w:rsid w:val="00FF0555"/>
    <w:rsid w:val="00FF4C42"/>
    <w:rsid w:val="00FF605C"/>
    <w:rsid w:val="00FF6D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E9F6D"/>
  <w15:docId w15:val="{8691A313-C381-452B-9646-12FBBD68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69B"/>
    <w:pPr>
      <w:tabs>
        <w:tab w:val="center" w:pos="4153"/>
        <w:tab w:val="right" w:pos="8306"/>
      </w:tabs>
      <w:snapToGrid w:val="0"/>
      <w:jc w:val="left"/>
    </w:pPr>
    <w:rPr>
      <w:sz w:val="18"/>
      <w:szCs w:val="18"/>
    </w:rPr>
  </w:style>
  <w:style w:type="character" w:customStyle="1" w:styleId="a4">
    <w:name w:val="页脚 字符"/>
    <w:basedOn w:val="a0"/>
    <w:link w:val="a3"/>
    <w:uiPriority w:val="99"/>
    <w:rsid w:val="0018069B"/>
    <w:rPr>
      <w:sz w:val="18"/>
      <w:szCs w:val="18"/>
    </w:rPr>
  </w:style>
  <w:style w:type="paragraph" w:styleId="a5">
    <w:name w:val="header"/>
    <w:basedOn w:val="a"/>
    <w:link w:val="a6"/>
    <w:uiPriority w:val="99"/>
    <w:unhideWhenUsed/>
    <w:rsid w:val="007A61D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A61DD"/>
    <w:rPr>
      <w:sz w:val="18"/>
      <w:szCs w:val="18"/>
    </w:rPr>
  </w:style>
  <w:style w:type="character" w:styleId="a7">
    <w:name w:val="Hyperlink"/>
    <w:rsid w:val="007A61DD"/>
    <w:rPr>
      <w:color w:val="0563C1"/>
      <w:u w:val="single"/>
    </w:rPr>
  </w:style>
  <w:style w:type="character" w:customStyle="1" w:styleId="1">
    <w:name w:val="未处理的提及1"/>
    <w:basedOn w:val="a0"/>
    <w:uiPriority w:val="99"/>
    <w:semiHidden/>
    <w:unhideWhenUsed/>
    <w:rsid w:val="00761FB4"/>
    <w:rPr>
      <w:color w:val="808080"/>
      <w:shd w:val="clear" w:color="auto" w:fill="E6E6E6"/>
    </w:rPr>
  </w:style>
  <w:style w:type="character" w:styleId="a8">
    <w:name w:val="FollowedHyperlink"/>
    <w:basedOn w:val="a0"/>
    <w:uiPriority w:val="99"/>
    <w:semiHidden/>
    <w:unhideWhenUsed/>
    <w:rsid w:val="00761FB4"/>
    <w:rPr>
      <w:color w:val="800080" w:themeColor="followedHyperlink"/>
      <w:u w:val="single"/>
    </w:rPr>
  </w:style>
  <w:style w:type="table" w:styleId="a9">
    <w:name w:val="Table Grid"/>
    <w:basedOn w:val="a1"/>
    <w:uiPriority w:val="59"/>
    <w:qFormat/>
    <w:rsid w:val="001F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basedOn w:val="a0"/>
    <w:uiPriority w:val="99"/>
    <w:semiHidden/>
    <w:unhideWhenUsed/>
    <w:rsid w:val="008556C2"/>
    <w:rPr>
      <w:color w:val="808080"/>
      <w:shd w:val="clear" w:color="auto" w:fill="E6E6E6"/>
    </w:rPr>
  </w:style>
  <w:style w:type="paragraph" w:styleId="aa">
    <w:name w:val="List Paragraph"/>
    <w:basedOn w:val="a"/>
    <w:uiPriority w:val="34"/>
    <w:qFormat/>
    <w:rsid w:val="000A06EA"/>
    <w:pPr>
      <w:ind w:firstLineChars="200" w:firstLine="420"/>
    </w:pPr>
  </w:style>
  <w:style w:type="paragraph" w:styleId="ab">
    <w:name w:val="Normal (Web)"/>
    <w:basedOn w:val="a"/>
    <w:uiPriority w:val="99"/>
    <w:unhideWhenUsed/>
    <w:rsid w:val="004F064E"/>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4F064E"/>
    <w:rPr>
      <w:b/>
      <w:bCs/>
    </w:rPr>
  </w:style>
  <w:style w:type="paragraph" w:styleId="ad">
    <w:name w:val="Date"/>
    <w:basedOn w:val="a"/>
    <w:next w:val="a"/>
    <w:link w:val="ae"/>
    <w:uiPriority w:val="99"/>
    <w:semiHidden/>
    <w:unhideWhenUsed/>
    <w:rsid w:val="00C04507"/>
    <w:pPr>
      <w:ind w:leftChars="2500" w:left="100"/>
    </w:pPr>
  </w:style>
  <w:style w:type="character" w:customStyle="1" w:styleId="ae">
    <w:name w:val="日期 字符"/>
    <w:basedOn w:val="a0"/>
    <w:link w:val="ad"/>
    <w:uiPriority w:val="99"/>
    <w:semiHidden/>
    <w:rsid w:val="00C04507"/>
  </w:style>
  <w:style w:type="paragraph" w:customStyle="1" w:styleId="p0">
    <w:name w:val="p0"/>
    <w:basedOn w:val="a"/>
    <w:qFormat/>
    <w:rsid w:val="00C220B8"/>
    <w:pPr>
      <w:widowControl/>
    </w:pPr>
    <w:rPr>
      <w:rFonts w:ascii="Times New Roman" w:eastAsia="宋体" w:hAnsi="Times New Roman" w:cs="Times New Roman"/>
      <w:kern w:val="0"/>
      <w:szCs w:val="21"/>
    </w:rPr>
  </w:style>
  <w:style w:type="paragraph" w:styleId="af">
    <w:name w:val="Balloon Text"/>
    <w:basedOn w:val="a"/>
    <w:link w:val="af0"/>
    <w:uiPriority w:val="99"/>
    <w:semiHidden/>
    <w:unhideWhenUsed/>
    <w:rsid w:val="00614A1E"/>
    <w:rPr>
      <w:sz w:val="18"/>
      <w:szCs w:val="18"/>
    </w:rPr>
  </w:style>
  <w:style w:type="character" w:customStyle="1" w:styleId="af0">
    <w:name w:val="批注框文本 字符"/>
    <w:basedOn w:val="a0"/>
    <w:link w:val="af"/>
    <w:uiPriority w:val="99"/>
    <w:semiHidden/>
    <w:rsid w:val="00614A1E"/>
    <w:rPr>
      <w:sz w:val="18"/>
      <w:szCs w:val="18"/>
    </w:rPr>
  </w:style>
  <w:style w:type="character" w:styleId="af1">
    <w:name w:val="Unresolved Mention"/>
    <w:basedOn w:val="a0"/>
    <w:uiPriority w:val="99"/>
    <w:semiHidden/>
    <w:unhideWhenUsed/>
    <w:rsid w:val="00E02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6289">
      <w:bodyDiv w:val="1"/>
      <w:marLeft w:val="0"/>
      <w:marRight w:val="0"/>
      <w:marTop w:val="0"/>
      <w:marBottom w:val="0"/>
      <w:divBdr>
        <w:top w:val="none" w:sz="0" w:space="0" w:color="auto"/>
        <w:left w:val="none" w:sz="0" w:space="0" w:color="auto"/>
        <w:bottom w:val="none" w:sz="0" w:space="0" w:color="auto"/>
        <w:right w:val="none" w:sz="0" w:space="0" w:color="auto"/>
      </w:divBdr>
    </w:div>
    <w:div w:id="20136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xhz.hep.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0C2E2-0257-4E76-A212-2779C415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626</Words>
  <Characters>3569</Characters>
  <Application>Microsoft Office Word</Application>
  <DocSecurity>0</DocSecurity>
  <Lines>29</Lines>
  <Paragraphs>8</Paragraphs>
  <ScaleCrop>false</ScaleCrop>
  <Company>Microsoft</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a39333</cp:lastModifiedBy>
  <cp:revision>189</cp:revision>
  <cp:lastPrinted>2022-04-15T10:06:00Z</cp:lastPrinted>
  <dcterms:created xsi:type="dcterms:W3CDTF">2018-11-16T08:44:00Z</dcterms:created>
  <dcterms:modified xsi:type="dcterms:W3CDTF">2025-01-03T03:19:00Z</dcterms:modified>
</cp:coreProperties>
</file>